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54" w:rsidRDefault="008D5654" w:rsidP="008D5654">
      <w:pPr>
        <w:spacing w:after="0" w:line="240" w:lineRule="auto"/>
        <w:ind w:left="540"/>
        <w:rPr>
          <w:rFonts w:ascii="Calibri" w:eastAsia="Times New Roman" w:hAnsi="Calibri" w:cs="Times New Roman"/>
          <w:color w:val="000000"/>
          <w:lang w:eastAsia="nb-NO"/>
        </w:rPr>
      </w:pPr>
      <w:r>
        <w:rPr>
          <w:rFonts w:ascii="Calibri" w:eastAsia="Times New Roman" w:hAnsi="Calibri" w:cs="Times New Roman"/>
          <w:color w:val="000000"/>
          <w:lang w:eastAsia="nb-NO"/>
        </w:rPr>
        <w:t>Referat FAU mai 2016.</w:t>
      </w:r>
    </w:p>
    <w:p w:rsidR="008D5654" w:rsidRPr="008D5654" w:rsidRDefault="008D5654" w:rsidP="008D5654">
      <w:pPr>
        <w:spacing w:after="0" w:line="240" w:lineRule="auto"/>
        <w:ind w:left="540"/>
        <w:rPr>
          <w:rFonts w:ascii="Calibri" w:eastAsia="Times New Roman" w:hAnsi="Calibri" w:cs="Times New Roman"/>
          <w:color w:val="000000"/>
          <w:lang w:eastAsia="nb-NO"/>
        </w:rPr>
      </w:pPr>
      <w:bookmarkStart w:id="0" w:name="_GoBack"/>
      <w:bookmarkEnd w:id="0"/>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1- Godkjenning av innkalling og agenda:</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Godkjent:</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2- Info til og fra rektor.</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Skolen har ansatt 12 lærere. Mangler en lærer for å være fulltallig, men dette er i prosess.</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Mye møter rundt nye paviljonger, men her er det kontroll.</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Kartleggingsprøver 1-4 trinn gjennomført. Antall elever på kritisk grense gått ned, dette er positivt.</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Spesialpedagogisk team. I år på 2,8 årsverk. Dette utvides til 6 årsverk fra nytt skoleår. Tanken er at flere elever med litt utfordring får hjelp og ikke bare de med tiltak. Hjelp av "gråsone elever" systematiseres bedre, men og for å styrke undervisning for de sterkeste elevene.</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Det vil bli opprettet en trafikkvakt fra høsten. Dette blir hver dag og arrangeres av skolen.</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xml:space="preserve"> FAU skal velge en trafikk ansvarlig i forbindelse med gå til skolen aksjonen. Dette vil bli gjort ved starten av nytt skoleår og av nytt FAU.</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xml:space="preserve">Ved tre </w:t>
      </w:r>
      <w:proofErr w:type="spellStart"/>
      <w:r w:rsidRPr="008D5654">
        <w:rPr>
          <w:rFonts w:ascii="Calibri" w:eastAsia="Times New Roman" w:hAnsi="Calibri" w:cs="Times New Roman"/>
          <w:color w:val="000000"/>
          <w:lang w:eastAsia="nb-NO"/>
        </w:rPr>
        <w:t>paralell</w:t>
      </w:r>
      <w:proofErr w:type="spellEnd"/>
      <w:r w:rsidRPr="008D5654">
        <w:rPr>
          <w:rFonts w:ascii="Calibri" w:eastAsia="Times New Roman" w:hAnsi="Calibri" w:cs="Times New Roman"/>
          <w:color w:val="000000"/>
          <w:lang w:eastAsia="nb-NO"/>
        </w:rPr>
        <w:t xml:space="preserve"> vil det bli noe endring på organisering av skoledagen, nærmere info om dette kommer senere. Hovedgrunnen til dette er at flere trinn får en veldig kort tid etter spisepausen som er lite pedagogisk effektivt. Skoledagen vil og bli utvidet på tirsdag til 13.30.</w:t>
      </w:r>
    </w:p>
    <w:p w:rsidR="008D5654" w:rsidRPr="008D5654" w:rsidRDefault="008D5654" w:rsidP="008D5654">
      <w:pPr>
        <w:numPr>
          <w:ilvl w:val="0"/>
          <w:numId w:val="1"/>
        </w:numPr>
        <w:spacing w:after="0" w:line="240" w:lineRule="auto"/>
        <w:ind w:left="540"/>
        <w:textAlignment w:val="center"/>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6-7 vil starte klokken 08.00 en dag i uken hver.</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3- Økonomi og budsjett FAU. Ved Hanne.</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God kontroll. Alt som skal utbetales er utbetalt og det er fordelt midler for å gjennomføre 17. mai.</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4- Informasjon om politisk prosess rundt tredeling fra Skolesjef og politisk representant.</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proofErr w:type="spellStart"/>
      <w:r w:rsidRPr="008D5654">
        <w:rPr>
          <w:rFonts w:ascii="Calibri" w:eastAsia="Times New Roman" w:hAnsi="Calibri" w:cs="Times New Roman"/>
          <w:color w:val="000000"/>
          <w:lang w:eastAsia="nb-NO"/>
        </w:rPr>
        <w:t>Almøte</w:t>
      </w:r>
      <w:proofErr w:type="spellEnd"/>
      <w:r w:rsidRPr="008D5654">
        <w:rPr>
          <w:rFonts w:ascii="Calibri" w:eastAsia="Times New Roman" w:hAnsi="Calibri" w:cs="Times New Roman"/>
          <w:color w:val="000000"/>
          <w:lang w:eastAsia="nb-NO"/>
        </w:rPr>
        <w:t xml:space="preserve"> gjennomført.</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5- FAU organisering neste år. Hva gjør vi videre.</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Dagens FAU sitter til det er valgt nytt FAU i starten av nytt skoleår. Det vil da velges en FAU representant fra hver klasse og en vara. Dette medfører et mye større FAU. Rollene i FAU velges på første møte til høsten. Skolen tar ansvar for FAU valg og innkalling til første FAU møte til høsten.</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xml:space="preserve">Det jobbes med et </w:t>
      </w:r>
      <w:proofErr w:type="spellStart"/>
      <w:r w:rsidRPr="008D5654">
        <w:rPr>
          <w:rFonts w:ascii="Calibri" w:eastAsia="Times New Roman" w:hAnsi="Calibri" w:cs="Times New Roman"/>
          <w:color w:val="000000"/>
          <w:lang w:eastAsia="nb-NO"/>
        </w:rPr>
        <w:t>årshjul</w:t>
      </w:r>
      <w:proofErr w:type="spellEnd"/>
      <w:r w:rsidRPr="008D5654">
        <w:rPr>
          <w:rFonts w:ascii="Calibri" w:eastAsia="Times New Roman" w:hAnsi="Calibri" w:cs="Times New Roman"/>
          <w:color w:val="000000"/>
          <w:lang w:eastAsia="nb-NO"/>
        </w:rPr>
        <w:t xml:space="preserve"> for FAU. Dette kommer vi tilbake til.</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6- 17. mai.</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Siden referatet kommer sent kan jeg skrive inn at det var flott gjennomføring av 17. Mai. Det skal gjennomføres et evalueringsmøte og tilbakemeldinger blir gitt i neste FAU møte. Kom gjerne med innspill via FB alle andre og.</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 </w:t>
      </w:r>
    </w:p>
    <w:p w:rsidR="008D5654" w:rsidRPr="008D5654" w:rsidRDefault="008D5654" w:rsidP="008D5654">
      <w:pPr>
        <w:spacing w:after="0" w:line="240" w:lineRule="auto"/>
        <w:ind w:left="540"/>
        <w:rPr>
          <w:rFonts w:ascii="Calibri" w:eastAsia="Times New Roman" w:hAnsi="Calibri" w:cs="Times New Roman"/>
          <w:color w:val="000000"/>
          <w:lang w:eastAsia="nb-NO"/>
        </w:rPr>
      </w:pPr>
      <w:r w:rsidRPr="008D5654">
        <w:rPr>
          <w:rFonts w:ascii="Calibri" w:eastAsia="Times New Roman" w:hAnsi="Calibri" w:cs="Times New Roman"/>
          <w:color w:val="000000"/>
          <w:lang w:eastAsia="nb-NO"/>
        </w:rPr>
        <w:t>Omsetning på 17. mai var på i overkant av 92 000 kr. Overskudd vil bli formidlet så snart siste regning fra REMA 1000 mottas.  Overskudd vil som tidligere bli fordelt mellom FAU og 4 trinn som arrangerte. Denne gangen fordeles det da på tre klasser.</w:t>
      </w:r>
    </w:p>
    <w:p w:rsidR="005954DB" w:rsidRDefault="005954DB"/>
    <w:sectPr w:rsidR="00595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84E90"/>
    <w:multiLevelType w:val="multilevel"/>
    <w:tmpl w:val="5DC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54"/>
    <w:rsid w:val="005954DB"/>
    <w:rsid w:val="008D56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F65C8-383C-479D-92ED-EC0B9386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D565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1997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Jørgen Nilsen</dc:creator>
  <cp:keywords/>
  <dc:description/>
  <cp:lastModifiedBy>Pål Jørgen Nilsen</cp:lastModifiedBy>
  <cp:revision>1</cp:revision>
  <dcterms:created xsi:type="dcterms:W3CDTF">2016-05-23T08:40:00Z</dcterms:created>
  <dcterms:modified xsi:type="dcterms:W3CDTF">2016-05-23T08:41:00Z</dcterms:modified>
</cp:coreProperties>
</file>