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Referat FAU Solheim Skole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Skoleår: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2020/2021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15.07.2021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Tid: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1800 – 1900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Sted: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Teams online møte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Møteleder: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FAU Leder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Deltagere: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FAU-representanter</w:t>
            </w:r>
          </w:p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Umit Kalak</w:t>
            </w:r>
          </w:p>
        </w:tc>
      </w:tr>
    </w:tbl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988"/>
        <w:gridCol w:w="1275"/>
        <w:gridCol w:w="5245"/>
        <w:gridCol w:w="1548"/>
        <w:tblGridChange w:id="0">
          <w:tblGrid>
            <w:gridCol w:w="988"/>
            <w:gridCol w:w="1275"/>
            <w:gridCol w:w="5245"/>
            <w:gridCol w:w="1548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Sak nr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Ansvarlig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Sak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Oppfølging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Umit K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rtl w:val="0"/>
              </w:rPr>
              <w:t xml:space="preserve">Nasjonale Prøver: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Skolen er ikke fornøyd med resultatene fra nasjonale prøver.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Regning er et område hvor skolen har vist spesielt dårlige resultater.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Engelsk er resultatene bra.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Man mangler elever på høyeste nivå.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Ønsker jevnere nivå på resultatene og skolen jobber systematisk med dette.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Høy mobilitet av nye elever gjør jobben utfordrende. Det kommer ca 25 nye elever hvert år og det er nå over 500 elever ved skolen.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 Læringsplan LK20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LK20 blir implementer noe som fører til mer prosjektarbeid for elevene. Elevene får ny rolle og går mer i dybde på fagene.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Mellomtrinnene vil oppleve økt mengde  prosjektarbeid.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4-7 trinn vil ha ukentlig prosjekt innen teknologi, kunst, miljø. (koding/mindcraft)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Skolen skal ha et prøveprosjekt med “gaming room” i Lørenskog hus. 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Svømmeopplæring: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Svømmeopplæring har vært problematisk å gjennomføre dette skoleåret pga Covid.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4 klasse har blitt prioritert.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Ellever i 7 klasse som er identifisert som dårlige svømmere vil få ekstra undervisning når de starter i 8 klasse.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Det vil også bli utendørssvømming i Langevannet fra høsten av. Dette for å gi elever erfaring med svømming ute og ikke bare i basseng.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Stab: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Det har vært mange endringer pga Covid 19, men det har vært lite fravær blandt lærere.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Mange lærere har sluttet dette året og spesielt i 1. trinn. Det vil bli økt fokus på 2 trinn for å skape et godt klassemiljø da disse har blitt påvirket av både covid-19 og lærere som slutter. Umit vil delta på foreldremøter til høsten for 2. klasse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Bjørge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Oppsummering FAU 2020/2021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Arbeidet til FAU har blitt amputert pga Covid-19.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Umit har avlyst årets SMU/SU møter, noe som også har påvirket FAU sin jobb.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17. mai ble som i fjor også avlyst.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Bjørge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Valg av verv og rolle ble gjennomført: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FAU-Leder: Bjørge Karlsøen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FAU-Nestleder: Petra Reitelshofer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Kasserer: Phuong Dang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SMU og SU: Ragnhild Brøvig-Hanssen, Rannveig Fremstad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Lørenskog FAU: Daniel Novak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Bjørge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Det ble besluttet at: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4. Trinn får kompensert 5000 kr for frafall av inntekter på 17. mai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Alle trinn får 1000 til fri disposisjon for å kunne gjennomføre sommeravsluting.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Bjørge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Forberede til skoleåret 2021/22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Vi starter neste år med å fokusere på: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Oppdatere nettsider og informasjon om FAU og skoleåret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Dele ut info til 1 trinn om FAU.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C947C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C947C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C947C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ellrutenett">
    <w:name w:val="Table Grid"/>
    <w:basedOn w:val="Vanligtabell"/>
    <w:uiPriority w:val="39"/>
    <w:rsid w:val="00C947C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C947C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Rutenettabell1lysuthevingsfarge2">
    <w:name w:val="Grid Table 1 Light Accent 2"/>
    <w:basedOn w:val="Vanligtabell"/>
    <w:uiPriority w:val="46"/>
    <w:rsid w:val="00C947CA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Rutenettabell1lysuthevingsfarge1">
    <w:name w:val="Grid Table 1 Light Accent 1"/>
    <w:basedOn w:val="Vanligtabell"/>
    <w:uiPriority w:val="46"/>
    <w:rsid w:val="00C947CA"/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Rutenettabell2uthevingsfarge2">
    <w:name w:val="Grid Table 2 Accent 2"/>
    <w:basedOn w:val="Vanligtabell"/>
    <w:uiPriority w:val="47"/>
    <w:rsid w:val="00C947CA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Rutenettabell1lysuthevingsfarge4">
    <w:name w:val="Grid Table 1 Light Accent 4"/>
    <w:basedOn w:val="Vanligtabell"/>
    <w:uiPriority w:val="46"/>
    <w:rsid w:val="00C947CA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Rutenettabell1lysuthevingsfarge5">
    <w:name w:val="Grid Table 1 Light Accent 5"/>
    <w:basedOn w:val="Vanligtabell"/>
    <w:uiPriority w:val="46"/>
    <w:rsid w:val="00C947CA"/>
    <w:tblPr>
      <w:tblStyleRowBandSize w:val="1"/>
      <w:tblStyleColBandSize w:val="1"/>
      <w:tblBorders>
        <w:top w:color="bdd6ee" w:space="0" w:sz="4" w:themeColor="accent5" w:themeTint="000066" w:val="single"/>
        <w:left w:color="bdd6ee" w:space="0" w:sz="4" w:themeColor="accent5" w:themeTint="000066" w:val="single"/>
        <w:bottom w:color="bdd6ee" w:space="0" w:sz="4" w:themeColor="accent5" w:themeTint="000066" w:val="single"/>
        <w:right w:color="bdd6ee" w:space="0" w:sz="4" w:themeColor="accent5" w:themeTint="000066" w:val="single"/>
        <w:insideH w:color="bdd6ee" w:space="0" w:sz="4" w:themeColor="accent5" w:themeTint="000066" w:val="single"/>
        <w:insideV w:color="bdd6ee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Rutenettabell4uthevingsfarge2">
    <w:name w:val="Grid Table 4 Accent 2"/>
    <w:basedOn w:val="Vanligtabell"/>
    <w:uiPriority w:val="49"/>
    <w:rsid w:val="00C947CA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Rutenettabell4uthevingsfarge3">
    <w:name w:val="Grid Table 4 Accent 3"/>
    <w:basedOn w:val="Vanligtabell"/>
    <w:uiPriority w:val="49"/>
    <w:rsid w:val="00C947CA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Rutenettabell4uthevingsfarge1">
    <w:name w:val="Grid Table 4 Accent 1"/>
    <w:basedOn w:val="Vanligtabell"/>
    <w:uiPriority w:val="49"/>
    <w:rsid w:val="00C947CA"/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Listeavsnitt">
    <w:name w:val="List Paragraph"/>
    <w:basedOn w:val="Normal"/>
    <w:uiPriority w:val="34"/>
    <w:qFormat w:val="1"/>
    <w:rsid w:val="00560E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xELdqLoOUU0j1Y7mMZpTJSulw==">AMUW2mWDuithqRLH7VhrCAJ/k+etZQyMjVcgIY1pRxqdEQIzzpR1g9xaLlVj/bZcpIS7WxACAe2W0Gal6oDm+XGCYKf7Va96PhwfpsC9pDoZyclZ3TkBfLc=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2020-11-25T10:44:00Z</dcterms:created>
  <dc:creator>Bjørge Karlsøen</dc:creator>
</cp:coreProperties>
</file>