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E80F" w14:textId="3EBAEB4C" w:rsidR="007B6686" w:rsidRPr="00C848A2" w:rsidRDefault="0048374F">
      <w:pPr>
        <w:rPr>
          <w:b/>
          <w:sz w:val="56"/>
          <w:szCs w:val="56"/>
        </w:rPr>
      </w:pPr>
      <w:r>
        <w:rPr>
          <w:b/>
          <w:sz w:val="56"/>
          <w:szCs w:val="56"/>
        </w:rPr>
        <w:t>Tiltaksplan for psykososialt barnehagemiljø</w:t>
      </w:r>
      <w:r w:rsidR="007D151A">
        <w:rPr>
          <w:b/>
          <w:sz w:val="56"/>
          <w:szCs w:val="56"/>
        </w:rPr>
        <w:t xml:space="preserve"> Rolvsrud barnehage</w:t>
      </w:r>
    </w:p>
    <w:p w14:paraId="591B03CD" w14:textId="77777777" w:rsidR="0026619C" w:rsidRDefault="0026619C" w:rsidP="000D77AD">
      <w:pPr>
        <w:rPr>
          <w:b/>
          <w:sz w:val="28"/>
          <w:szCs w:val="28"/>
        </w:rPr>
      </w:pPr>
    </w:p>
    <w:p w14:paraId="4CB5A9CF" w14:textId="2167DDF0" w:rsidR="001F4091" w:rsidRPr="00C7078D" w:rsidRDefault="00C848A2" w:rsidP="000D77AD">
      <w:pP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nb-NO"/>
        </w:rPr>
      </w:pPr>
      <w:r w:rsidRPr="00C7078D">
        <w:rPr>
          <w:b/>
          <w:sz w:val="28"/>
          <w:szCs w:val="28"/>
        </w:rPr>
        <w:t>I Lov om barnehager</w:t>
      </w:r>
      <w:r w:rsidR="00872F1C">
        <w:rPr>
          <w:b/>
          <w:sz w:val="28"/>
          <w:szCs w:val="28"/>
        </w:rPr>
        <w:t xml:space="preserve"> </w:t>
      </w:r>
      <w:r w:rsidR="0066150D">
        <w:rPr>
          <w:b/>
          <w:sz w:val="28"/>
          <w:szCs w:val="28"/>
        </w:rPr>
        <w:t xml:space="preserve">kapittel </w:t>
      </w:r>
      <w:r w:rsidR="0066150D" w:rsidRPr="00C7078D">
        <w:rPr>
          <w:b/>
          <w:sz w:val="28"/>
          <w:szCs w:val="28"/>
        </w:rPr>
        <w:t>8</w:t>
      </w:r>
      <w:r w:rsidRPr="00C7078D">
        <w:rPr>
          <w:b/>
          <w:sz w:val="28"/>
          <w:szCs w:val="28"/>
        </w:rPr>
        <w:t>, står det:</w:t>
      </w:r>
      <w:r w:rsidR="000D77AD" w:rsidRPr="000D77AD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nb-NO"/>
        </w:rPr>
        <w:t> </w:t>
      </w:r>
    </w:p>
    <w:p w14:paraId="43939635" w14:textId="37A04079" w:rsidR="000D77AD" w:rsidRPr="0021640B" w:rsidRDefault="00872F1C" w:rsidP="000D77AD">
      <w:pPr>
        <w:rPr>
          <w:rFonts w:cstheme="minorHAnsi"/>
          <w:b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lang w:eastAsia="nb-NO"/>
        </w:rPr>
        <w:t xml:space="preserve">§ </w:t>
      </w:r>
      <w:r w:rsidR="000D77AD" w:rsidRPr="0021640B">
        <w:rPr>
          <w:rFonts w:eastAsia="Times New Roman" w:cstheme="minorHAnsi"/>
          <w:b/>
          <w:bCs/>
          <w:color w:val="333333"/>
          <w:sz w:val="28"/>
          <w:szCs w:val="28"/>
          <w:lang w:eastAsia="nb-NO"/>
        </w:rPr>
        <w:t>41.</w:t>
      </w:r>
      <w:r w:rsidR="0021640B" w:rsidRPr="0021640B">
        <w:rPr>
          <w:rFonts w:eastAsia="Times New Roman" w:cstheme="minorHAnsi"/>
          <w:b/>
          <w:bCs/>
          <w:color w:val="333333"/>
          <w:sz w:val="28"/>
          <w:szCs w:val="28"/>
          <w:lang w:eastAsia="nb-NO"/>
        </w:rPr>
        <w:t xml:space="preserve"> </w:t>
      </w:r>
      <w:r w:rsidR="000D77AD" w:rsidRPr="0021640B">
        <w:rPr>
          <w:rFonts w:eastAsia="Times New Roman" w:cstheme="minorHAnsi"/>
          <w:b/>
          <w:bCs/>
          <w:color w:val="333333"/>
          <w:sz w:val="28"/>
          <w:szCs w:val="28"/>
          <w:lang w:eastAsia="nb-NO"/>
        </w:rPr>
        <w:t>Nulltoleranse og forebyggende arbeid</w:t>
      </w:r>
    </w:p>
    <w:p w14:paraId="0FF64773" w14:textId="77777777" w:rsidR="000D77AD" w:rsidRPr="000D77AD" w:rsidRDefault="000D77AD" w:rsidP="000D77AD">
      <w:pPr>
        <w:shd w:val="clear" w:color="auto" w:fill="FFFFFF"/>
        <w:spacing w:before="225" w:after="0" w:line="240" w:lineRule="auto"/>
        <w:ind w:firstLine="490"/>
        <w:rPr>
          <w:rFonts w:eastAsia="Times New Roman" w:cstheme="minorHAnsi"/>
          <w:i/>
          <w:iCs/>
          <w:color w:val="333333"/>
          <w:sz w:val="23"/>
          <w:szCs w:val="23"/>
          <w:lang w:eastAsia="nb-NO"/>
        </w:rPr>
      </w:pPr>
      <w:r w:rsidRPr="000D77AD">
        <w:rPr>
          <w:rFonts w:eastAsia="Times New Roman" w:cstheme="minorHAnsi"/>
          <w:i/>
          <w:iCs/>
          <w:color w:val="333333"/>
          <w:sz w:val="23"/>
          <w:szCs w:val="23"/>
          <w:lang w:eastAsia="nb-NO"/>
        </w:rPr>
        <w:t>Barnehagen skal ikke godta krenkelser som for eksempel utestenging, mobbing, vold, diskriminering og trakassering. Alle som arbeider i barnehagen, skal gripe inn når et barn i barnehagen utsettes for slike krenkelser.</w:t>
      </w:r>
    </w:p>
    <w:p w14:paraId="45B3F9EB" w14:textId="77777777" w:rsidR="00C7078D" w:rsidRDefault="000D77AD" w:rsidP="00C7078D">
      <w:pPr>
        <w:shd w:val="clear" w:color="auto" w:fill="FFFFFF"/>
        <w:spacing w:before="225" w:after="0" w:line="240" w:lineRule="auto"/>
        <w:ind w:firstLine="490"/>
        <w:rPr>
          <w:rFonts w:eastAsia="Times New Roman" w:cstheme="minorHAnsi"/>
          <w:i/>
          <w:iCs/>
          <w:color w:val="333333"/>
          <w:sz w:val="23"/>
          <w:szCs w:val="23"/>
          <w:lang w:eastAsia="nb-NO"/>
        </w:rPr>
      </w:pPr>
      <w:r w:rsidRPr="000D77AD">
        <w:rPr>
          <w:rFonts w:eastAsia="Times New Roman" w:cstheme="minorHAnsi"/>
          <w:i/>
          <w:iCs/>
          <w:color w:val="333333"/>
          <w:sz w:val="23"/>
          <w:szCs w:val="23"/>
          <w:lang w:eastAsia="nb-NO"/>
        </w:rPr>
        <w:t>Barnehagen skal forebygge tilfeller hvor barn ikke har et trygt og godt barnehagemiljø ved å arbeide kontinuerlig for å fremme helsen, trivselen, leken og læringen til barna.</w:t>
      </w:r>
    </w:p>
    <w:p w14:paraId="6385723C" w14:textId="483A0FE1" w:rsidR="00C7078D" w:rsidRPr="00C7078D" w:rsidRDefault="00872F1C" w:rsidP="0021640B">
      <w:pPr>
        <w:shd w:val="clear" w:color="auto" w:fill="FFFFFF"/>
        <w:spacing w:before="225" w:after="0" w:line="240" w:lineRule="auto"/>
        <w:rPr>
          <w:rFonts w:eastAsia="Times New Roman" w:cstheme="minorHAnsi"/>
          <w:b/>
          <w:bCs/>
          <w:i/>
          <w:iCs/>
          <w:color w:val="333333"/>
          <w:sz w:val="28"/>
          <w:szCs w:val="28"/>
          <w:lang w:eastAsia="nb-NO"/>
        </w:rPr>
      </w:pPr>
      <w:r>
        <w:rPr>
          <w:rFonts w:cstheme="minorHAnsi"/>
          <w:b/>
          <w:bCs/>
          <w:color w:val="333333"/>
          <w:sz w:val="28"/>
          <w:szCs w:val="28"/>
        </w:rPr>
        <w:t xml:space="preserve">§ </w:t>
      </w:r>
      <w:r w:rsidR="00C7078D" w:rsidRPr="00C7078D">
        <w:rPr>
          <w:rFonts w:cstheme="minorHAnsi"/>
          <w:b/>
          <w:bCs/>
          <w:color w:val="333333"/>
          <w:sz w:val="28"/>
          <w:szCs w:val="28"/>
        </w:rPr>
        <w:t>42</w:t>
      </w:r>
      <w:r w:rsidR="00C7078D" w:rsidRPr="00C7078D">
        <w:rPr>
          <w:rFonts w:cstheme="minorHAnsi"/>
          <w:b/>
          <w:bCs/>
          <w:i/>
          <w:iCs/>
          <w:color w:val="333333"/>
          <w:sz w:val="28"/>
          <w:szCs w:val="28"/>
        </w:rPr>
        <w:t>.</w:t>
      </w:r>
      <w:r w:rsidR="00C7078D" w:rsidRPr="00C7078D">
        <w:rPr>
          <w:rStyle w:val="Utheving"/>
          <w:rFonts w:cstheme="minorHAnsi"/>
          <w:b/>
          <w:bCs/>
          <w:i w:val="0"/>
          <w:iCs w:val="0"/>
          <w:color w:val="333333"/>
          <w:sz w:val="28"/>
          <w:szCs w:val="28"/>
        </w:rPr>
        <w:t>Plikt til å sikre at barnehagebarna har et trygt og godt psykososialt barnehagemiljø (aktivitetsplikt)</w:t>
      </w:r>
    </w:p>
    <w:p w14:paraId="117C4BAE" w14:textId="77777777" w:rsidR="00C7078D" w:rsidRPr="00001FE9" w:rsidRDefault="00C7078D" w:rsidP="00C7078D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Theme="minorHAnsi" w:hAnsiTheme="minorHAnsi" w:cstheme="minorHAnsi"/>
          <w:i/>
          <w:iCs/>
          <w:color w:val="333333"/>
          <w:sz w:val="23"/>
          <w:szCs w:val="23"/>
        </w:rPr>
      </w:pPr>
      <w:r w:rsidRPr="00001FE9">
        <w:rPr>
          <w:rFonts w:asciiTheme="minorHAnsi" w:hAnsiTheme="minorHAnsi" w:cstheme="minorHAnsi"/>
          <w:i/>
          <w:iCs/>
          <w:color w:val="333333"/>
          <w:sz w:val="23"/>
          <w:szCs w:val="23"/>
        </w:rPr>
        <w:t>Alle som arbeider i barnehagen, skal følge med på hvordan barna i barnehagen har det.</w:t>
      </w:r>
    </w:p>
    <w:p w14:paraId="68700A8E" w14:textId="77777777" w:rsidR="00C7078D" w:rsidRPr="00001FE9" w:rsidRDefault="00C7078D" w:rsidP="00C7078D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Theme="minorHAnsi" w:hAnsiTheme="minorHAnsi" w:cstheme="minorHAnsi"/>
          <w:i/>
          <w:iCs/>
          <w:color w:val="333333"/>
          <w:sz w:val="23"/>
          <w:szCs w:val="23"/>
        </w:rPr>
      </w:pPr>
      <w:r w:rsidRPr="00001FE9">
        <w:rPr>
          <w:rFonts w:asciiTheme="minorHAnsi" w:hAnsiTheme="minorHAnsi" w:cstheme="minorHAnsi"/>
          <w:i/>
          <w:iCs/>
          <w:color w:val="333333"/>
          <w:sz w:val="23"/>
          <w:szCs w:val="23"/>
        </w:rPr>
        <w:t>Alle som arbeider i barnehagen, skal melde fra til barnehagens styrer dersom de får mistanke om eller kjennskap til at et barn ikke har et trygt og godt barnehagemiljø. Styreren skal melde fra til barnehageeieren i alvorlige tilfeller.</w:t>
      </w:r>
    </w:p>
    <w:p w14:paraId="2D51DA34" w14:textId="77777777" w:rsidR="00C7078D" w:rsidRPr="00001FE9" w:rsidRDefault="00C7078D" w:rsidP="00C7078D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Theme="minorHAnsi" w:hAnsiTheme="minorHAnsi" w:cstheme="minorHAnsi"/>
          <w:i/>
          <w:iCs/>
          <w:color w:val="333333"/>
          <w:sz w:val="23"/>
          <w:szCs w:val="23"/>
        </w:rPr>
      </w:pPr>
      <w:r w:rsidRPr="00001FE9">
        <w:rPr>
          <w:rFonts w:asciiTheme="minorHAnsi" w:hAnsiTheme="minorHAnsi" w:cstheme="minorHAnsi"/>
          <w:i/>
          <w:iCs/>
          <w:color w:val="333333"/>
          <w:sz w:val="23"/>
          <w:szCs w:val="23"/>
        </w:rPr>
        <w:t>Ved mistanke om eller kjennskap til at et barn ikke har et trygt og godt barnehagemiljø, skal barnehagen snarest undersøke saken.</w:t>
      </w:r>
    </w:p>
    <w:p w14:paraId="382CD6F5" w14:textId="77777777" w:rsidR="00C7078D" w:rsidRPr="00001FE9" w:rsidRDefault="00C7078D" w:rsidP="00C7078D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Theme="minorHAnsi" w:hAnsiTheme="minorHAnsi" w:cstheme="minorHAnsi"/>
          <w:i/>
          <w:iCs/>
          <w:color w:val="333333"/>
          <w:sz w:val="23"/>
          <w:szCs w:val="23"/>
        </w:rPr>
      </w:pPr>
      <w:r w:rsidRPr="00001FE9">
        <w:rPr>
          <w:rFonts w:asciiTheme="minorHAnsi" w:hAnsiTheme="minorHAnsi" w:cstheme="minorHAnsi"/>
          <w:i/>
          <w:iCs/>
          <w:color w:val="333333"/>
          <w:sz w:val="23"/>
          <w:szCs w:val="23"/>
        </w:rPr>
        <w:t>Når et barn eller foreldrene sier at barnet ikke har et trygt og godt barnehagemiljø, skal barnehagen undersøke saken og så langt det finnes egnede tiltak, sørge for at</w:t>
      </w:r>
      <w:r w:rsidRPr="00001FE9">
        <w:rPr>
          <w:rFonts w:asciiTheme="minorHAnsi" w:hAnsiTheme="minorHAnsi" w:cstheme="minorHAnsi"/>
          <w:color w:val="333333"/>
          <w:sz w:val="23"/>
          <w:szCs w:val="23"/>
        </w:rPr>
        <w:t xml:space="preserve"> </w:t>
      </w:r>
      <w:r w:rsidRPr="00001FE9">
        <w:rPr>
          <w:rFonts w:asciiTheme="minorHAnsi" w:hAnsiTheme="minorHAnsi" w:cstheme="minorHAnsi"/>
          <w:i/>
          <w:iCs/>
          <w:color w:val="333333"/>
          <w:sz w:val="23"/>
          <w:szCs w:val="23"/>
        </w:rPr>
        <w:t>barnet får et trygt og godt barnehagemiljø. Det samme gjelder når en undersøkelse som barnehagen selv har satt i gang, viser at et barn ikke har et trygt og godt barnehagemiljø. Tiltakene skal velges på grunnlag av en konkret og faglig vurdering.</w:t>
      </w:r>
    </w:p>
    <w:p w14:paraId="34C6D50A" w14:textId="77777777" w:rsidR="007A48C8" w:rsidRPr="00001FE9" w:rsidRDefault="007A48C8" w:rsidP="0026619C">
      <w:pPr>
        <w:shd w:val="clear" w:color="auto" w:fill="FFFFFF"/>
        <w:spacing w:before="225" w:after="0" w:line="240" w:lineRule="auto"/>
        <w:rPr>
          <w:rFonts w:eastAsia="Times New Roman" w:cstheme="minorHAnsi"/>
          <w:i/>
          <w:iCs/>
          <w:color w:val="333333"/>
          <w:sz w:val="23"/>
          <w:szCs w:val="23"/>
          <w:lang w:eastAsia="nb-NO"/>
        </w:rPr>
      </w:pPr>
    </w:p>
    <w:p w14:paraId="71B57328" w14:textId="506BCDE5" w:rsidR="009A1BF0" w:rsidRPr="00C848A2" w:rsidRDefault="009A1BF0" w:rsidP="009A1BF0">
      <w:pPr>
        <w:pStyle w:val="Listeavsnitt"/>
        <w:numPr>
          <w:ilvl w:val="0"/>
          <w:numId w:val="1"/>
        </w:numPr>
        <w:rPr>
          <w:b/>
          <w:i/>
          <w:sz w:val="28"/>
          <w:szCs w:val="28"/>
        </w:rPr>
      </w:pPr>
      <w:r w:rsidRPr="00C848A2">
        <w:rPr>
          <w:b/>
          <w:i/>
          <w:sz w:val="28"/>
          <w:szCs w:val="28"/>
        </w:rPr>
        <w:t xml:space="preserve">Vi i Rolvsrud barnehage har NULLTOLERANSE mot </w:t>
      </w:r>
      <w:r w:rsidR="00E17D8A">
        <w:rPr>
          <w:b/>
          <w:i/>
          <w:sz w:val="28"/>
          <w:szCs w:val="28"/>
        </w:rPr>
        <w:t>krenkelser</w:t>
      </w:r>
      <w:r w:rsidRPr="00C848A2">
        <w:rPr>
          <w:b/>
          <w:i/>
          <w:sz w:val="28"/>
          <w:szCs w:val="28"/>
        </w:rPr>
        <w:t>!</w:t>
      </w:r>
    </w:p>
    <w:p w14:paraId="590FCBA7" w14:textId="2D8E3574" w:rsidR="009A1BF0" w:rsidRDefault="009A1BF0" w:rsidP="009A1BF0">
      <w:pPr>
        <w:pStyle w:val="Listeavsnitt"/>
        <w:numPr>
          <w:ilvl w:val="0"/>
          <w:numId w:val="1"/>
        </w:numPr>
        <w:rPr>
          <w:b/>
          <w:i/>
          <w:sz w:val="28"/>
          <w:szCs w:val="28"/>
        </w:rPr>
      </w:pPr>
      <w:r w:rsidRPr="00C848A2">
        <w:rPr>
          <w:b/>
          <w:i/>
          <w:sz w:val="28"/>
          <w:szCs w:val="28"/>
        </w:rPr>
        <w:t>Ansatte og foreldre har et felles ansvar for at mobbing</w:t>
      </w:r>
      <w:r w:rsidR="00460270">
        <w:rPr>
          <w:b/>
          <w:i/>
          <w:sz w:val="28"/>
          <w:szCs w:val="28"/>
        </w:rPr>
        <w:t>, utestengelse</w:t>
      </w:r>
      <w:r w:rsidR="00D61AE3">
        <w:rPr>
          <w:b/>
          <w:i/>
          <w:sz w:val="28"/>
          <w:szCs w:val="28"/>
        </w:rPr>
        <w:t>, vold, diskriminering og trakassering</w:t>
      </w:r>
      <w:r w:rsidRPr="00C848A2">
        <w:rPr>
          <w:b/>
          <w:i/>
          <w:sz w:val="28"/>
          <w:szCs w:val="28"/>
        </w:rPr>
        <w:t xml:space="preserve"> ikke får utvikle seg i barnehagen!</w:t>
      </w:r>
    </w:p>
    <w:p w14:paraId="4E04A4E7" w14:textId="77777777" w:rsidR="009A1BF0" w:rsidRDefault="009A1BF0" w:rsidP="009A1BF0">
      <w:pPr>
        <w:pStyle w:val="Listeavsnitt"/>
        <w:rPr>
          <w:b/>
          <w:i/>
          <w:sz w:val="28"/>
          <w:szCs w:val="28"/>
        </w:rPr>
      </w:pPr>
    </w:p>
    <w:p w14:paraId="767E77BC" w14:textId="77777777" w:rsidR="009A1BF0" w:rsidRPr="00935F44" w:rsidRDefault="009A1BF0" w:rsidP="009A1BF0">
      <w:pPr>
        <w:rPr>
          <w:i/>
          <w:sz w:val="24"/>
          <w:szCs w:val="24"/>
        </w:rPr>
      </w:pPr>
      <w:r w:rsidRPr="00935F44">
        <w:rPr>
          <w:i/>
          <w:sz w:val="24"/>
          <w:szCs w:val="24"/>
        </w:rPr>
        <w:t>I barnehagen kan dette vise seg gjennom at barn blir utestengt fra leken, ikke blir akseptert, får negative kommentarer, blir dominert, undertrykt, truet, herset med, hånt, latterliggjort og manipulert.</w:t>
      </w:r>
    </w:p>
    <w:p w14:paraId="6CC46865" w14:textId="77777777" w:rsidR="009A1BF0" w:rsidRPr="00935F44" w:rsidRDefault="009A1BF0" w:rsidP="009A1BF0">
      <w:pPr>
        <w:rPr>
          <w:i/>
          <w:sz w:val="24"/>
          <w:szCs w:val="24"/>
        </w:rPr>
      </w:pPr>
      <w:r w:rsidRPr="00935F44">
        <w:rPr>
          <w:i/>
          <w:sz w:val="24"/>
          <w:szCs w:val="24"/>
        </w:rPr>
        <w:lastRenderedPageBreak/>
        <w:t>Det er viktig å skille mellom konflikter og enkelt tilfeller av for eksempel slåssing og utestenging.</w:t>
      </w:r>
    </w:p>
    <w:p w14:paraId="45E5E9B2" w14:textId="77777777" w:rsidR="009A1BF0" w:rsidRPr="00935F44" w:rsidRDefault="009A1BF0" w:rsidP="009A1BF0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 w:rsidRPr="00935F44">
        <w:rPr>
          <w:i/>
          <w:sz w:val="24"/>
          <w:szCs w:val="24"/>
        </w:rPr>
        <w:t>Konflikter kan løses ved å skape fred mellom partene.</w:t>
      </w:r>
    </w:p>
    <w:p w14:paraId="19535C98" w14:textId="3FA8EA9D" w:rsidR="007A48C8" w:rsidRPr="00A1163A" w:rsidRDefault="00D61AE3" w:rsidP="00A1163A">
      <w:pPr>
        <w:pStyle w:val="Listeavsnitt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Kren</w:t>
      </w:r>
      <w:r w:rsidR="00C35E6F">
        <w:rPr>
          <w:i/>
          <w:sz w:val="24"/>
          <w:szCs w:val="24"/>
        </w:rPr>
        <w:t>kelser</w:t>
      </w:r>
      <w:r w:rsidR="009A1BF0" w:rsidRPr="00935F44">
        <w:rPr>
          <w:i/>
          <w:sz w:val="24"/>
          <w:szCs w:val="24"/>
        </w:rPr>
        <w:t xml:space="preserve"> SKAL løses ved å vise at handlingen er uakseptabel!</w:t>
      </w:r>
    </w:p>
    <w:p w14:paraId="634DE822" w14:textId="75E3D127" w:rsidR="007D3FCF" w:rsidRPr="0026619C" w:rsidRDefault="007D3FCF">
      <w:pPr>
        <w:rPr>
          <w:b/>
          <w:sz w:val="36"/>
          <w:szCs w:val="36"/>
        </w:rPr>
      </w:pPr>
      <w:r w:rsidRPr="0026619C">
        <w:rPr>
          <w:b/>
          <w:sz w:val="36"/>
          <w:szCs w:val="36"/>
        </w:rPr>
        <w:t xml:space="preserve">Hvordan oppdager vi </w:t>
      </w:r>
      <w:r w:rsidR="00594D1E">
        <w:rPr>
          <w:b/>
          <w:sz w:val="36"/>
          <w:szCs w:val="36"/>
        </w:rPr>
        <w:t>at barna ikke har et trygt og godt barnehagemiljø?</w:t>
      </w:r>
    </w:p>
    <w:p w14:paraId="634DE823" w14:textId="2BDEC827" w:rsidR="007D3FCF" w:rsidRPr="0026619C" w:rsidRDefault="007D3FCF" w:rsidP="00930E81">
      <w:pPr>
        <w:pStyle w:val="Listeavsnitt"/>
        <w:ind w:left="0"/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 xml:space="preserve">Direkte </w:t>
      </w:r>
      <w:r w:rsidR="00594D1E">
        <w:rPr>
          <w:rFonts w:cstheme="minorHAnsi"/>
          <w:sz w:val="24"/>
          <w:szCs w:val="24"/>
        </w:rPr>
        <w:t>krenkelser</w:t>
      </w:r>
      <w:r w:rsidRPr="0026619C">
        <w:rPr>
          <w:rFonts w:cstheme="minorHAnsi"/>
          <w:sz w:val="24"/>
          <w:szCs w:val="24"/>
        </w:rPr>
        <w:t xml:space="preserve"> er synlig med åpne angrep på mobbeofferet, som for eksempel;</w:t>
      </w:r>
    </w:p>
    <w:p w14:paraId="634DE824" w14:textId="77777777" w:rsidR="007D3FCF" w:rsidRPr="0026619C" w:rsidRDefault="007D3FCF" w:rsidP="007D3FCF">
      <w:pPr>
        <w:pStyle w:val="Listeavsnit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>Fysiske former som; dytting, slag, kloring mm.</w:t>
      </w:r>
    </w:p>
    <w:p w14:paraId="634DE825" w14:textId="77777777" w:rsidR="007D3FCF" w:rsidRPr="0026619C" w:rsidRDefault="007D3FCF" w:rsidP="007D3FCF">
      <w:pPr>
        <w:pStyle w:val="Listeavsnit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 xml:space="preserve">Verbal mobbing som </w:t>
      </w:r>
      <w:proofErr w:type="spellStart"/>
      <w:r w:rsidRPr="0026619C">
        <w:rPr>
          <w:rFonts w:cstheme="minorHAnsi"/>
          <w:sz w:val="24"/>
          <w:szCs w:val="24"/>
        </w:rPr>
        <w:t>terging</w:t>
      </w:r>
      <w:proofErr w:type="spellEnd"/>
      <w:r w:rsidRPr="0026619C">
        <w:rPr>
          <w:rFonts w:cstheme="minorHAnsi"/>
          <w:sz w:val="24"/>
          <w:szCs w:val="24"/>
        </w:rPr>
        <w:t>, latterliggjøring eller at man ydmyker noen</w:t>
      </w:r>
    </w:p>
    <w:p w14:paraId="634DE826" w14:textId="77777777" w:rsidR="007D3FCF" w:rsidRPr="0026619C" w:rsidRDefault="007D3FCF" w:rsidP="007D3FCF">
      <w:pPr>
        <w:pStyle w:val="Listeavsnit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>Aggresjon mot ting som tilhører offeret</w:t>
      </w:r>
    </w:p>
    <w:p w14:paraId="634DE827" w14:textId="77777777" w:rsidR="007D3FCF" w:rsidRPr="0026619C" w:rsidRDefault="007D3FCF" w:rsidP="007D3FCF">
      <w:pPr>
        <w:pStyle w:val="Listeavsnit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>En handling som ødelegger for offeret uten at noe fysisk blir ødelagt</w:t>
      </w:r>
    </w:p>
    <w:p w14:paraId="634DE828" w14:textId="77777777" w:rsidR="007D3FCF" w:rsidRPr="0026619C" w:rsidRDefault="007D3FCF" w:rsidP="007D3FCF">
      <w:pPr>
        <w:pStyle w:val="Listeavsnit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>Et barn som blir utsatt for skremsel eller blir forfulgt, samtidig som det har vanskelig for å forsvare seg.</w:t>
      </w:r>
    </w:p>
    <w:p w14:paraId="634DE829" w14:textId="3F4694F5" w:rsidR="001F62B8" w:rsidRPr="0026619C" w:rsidRDefault="003C3AE9" w:rsidP="001F62B8">
      <w:pPr>
        <w:rPr>
          <w:rFonts w:cstheme="minorHAnsi"/>
          <w:sz w:val="24"/>
          <w:szCs w:val="24"/>
        </w:rPr>
      </w:pPr>
      <w:r w:rsidRPr="0026619C">
        <w:rPr>
          <w:rFonts w:cstheme="minorHAnsi"/>
          <w:b/>
          <w:noProof/>
          <w:sz w:val="24"/>
          <w:szCs w:val="24"/>
          <w:lang w:eastAsia="nb-NO"/>
        </w:rPr>
        <w:drawing>
          <wp:anchor distT="0" distB="0" distL="114300" distR="114300" simplePos="0" relativeHeight="251656704" behindDoc="1" locked="0" layoutInCell="1" allowOverlap="1" wp14:anchorId="634DE87D" wp14:editId="634DE87E">
            <wp:simplePos x="0" y="0"/>
            <wp:positionH relativeFrom="column">
              <wp:posOffset>4215130</wp:posOffset>
            </wp:positionH>
            <wp:positionV relativeFrom="paragraph">
              <wp:posOffset>186055</wp:posOffset>
            </wp:positionV>
            <wp:extent cx="1495425" cy="1488440"/>
            <wp:effectExtent l="0" t="0" r="9525" b="0"/>
            <wp:wrapTight wrapText="bothSides">
              <wp:wrapPolygon edited="0">
                <wp:start x="0" y="0"/>
                <wp:lineTo x="0" y="21287"/>
                <wp:lineTo x="21462" y="21287"/>
                <wp:lineTo x="21462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900Q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2B8" w:rsidRPr="0026619C">
        <w:rPr>
          <w:rFonts w:cstheme="minorHAnsi"/>
          <w:sz w:val="24"/>
          <w:szCs w:val="24"/>
        </w:rPr>
        <w:t xml:space="preserve">Indirekte </w:t>
      </w:r>
      <w:r w:rsidR="00DB1073">
        <w:rPr>
          <w:rFonts w:cstheme="minorHAnsi"/>
          <w:sz w:val="24"/>
          <w:szCs w:val="24"/>
        </w:rPr>
        <w:t>krenkelser</w:t>
      </w:r>
      <w:r w:rsidR="001F62B8" w:rsidRPr="0026619C">
        <w:rPr>
          <w:rFonts w:cstheme="minorHAnsi"/>
          <w:sz w:val="24"/>
          <w:szCs w:val="24"/>
        </w:rPr>
        <w:t xml:space="preserve"> er mer skjult og innebærer at mobbeofferet blir sosialt ekskludert og utestengt fra gruppen. Dette kalles psykisk</w:t>
      </w:r>
      <w:r w:rsidR="00DB1073">
        <w:rPr>
          <w:rFonts w:cstheme="minorHAnsi"/>
          <w:sz w:val="24"/>
          <w:szCs w:val="24"/>
        </w:rPr>
        <w:t>e krenkelser</w:t>
      </w:r>
      <w:r w:rsidR="001F62B8" w:rsidRPr="0026619C">
        <w:rPr>
          <w:rFonts w:cstheme="minorHAnsi"/>
          <w:sz w:val="24"/>
          <w:szCs w:val="24"/>
        </w:rPr>
        <w:t>. Eksempler på dette kan være;</w:t>
      </w:r>
    </w:p>
    <w:p w14:paraId="634DE82A" w14:textId="77777777" w:rsidR="001F62B8" w:rsidRPr="0026619C" w:rsidRDefault="001F62B8" w:rsidP="001F62B8">
      <w:pPr>
        <w:pStyle w:val="Listeavsnit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>Barn som stadig blir avvist i leken</w:t>
      </w:r>
    </w:p>
    <w:p w14:paraId="634DE82B" w14:textId="77777777" w:rsidR="001F62B8" w:rsidRPr="0026619C" w:rsidRDefault="001F62B8" w:rsidP="001F62B8">
      <w:pPr>
        <w:pStyle w:val="Listeavsnit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>Ord, erting, gester, grimaser og utestenging</w:t>
      </w:r>
    </w:p>
    <w:p w14:paraId="634DE82C" w14:textId="77777777" w:rsidR="001F62B8" w:rsidRPr="0026619C" w:rsidRDefault="001F62B8" w:rsidP="001F62B8">
      <w:pPr>
        <w:pStyle w:val="Listeavsnit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>Barn som ikke blir invitert til andre</w:t>
      </w:r>
    </w:p>
    <w:p w14:paraId="3DC7F99E" w14:textId="36A0ED8A" w:rsidR="00314ED1" w:rsidRPr="009A1BF0" w:rsidRDefault="001F62B8" w:rsidP="001F62B8">
      <w:pPr>
        <w:pStyle w:val="Listeavsnit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6619C">
        <w:rPr>
          <w:rFonts w:cstheme="minorHAnsi"/>
          <w:sz w:val="24"/>
          <w:szCs w:val="24"/>
        </w:rPr>
        <w:t>Barn som blir utsatt for handlinger som er karakterisert som tvang.</w:t>
      </w:r>
    </w:p>
    <w:p w14:paraId="634DE82E" w14:textId="6B35B604" w:rsidR="001F62B8" w:rsidRPr="00BC1643" w:rsidRDefault="00A1163A" w:rsidP="001F62B8">
      <w:pPr>
        <w:rPr>
          <w:b/>
          <w:sz w:val="36"/>
          <w:szCs w:val="36"/>
        </w:rPr>
      </w:pPr>
      <w:r>
        <w:rPr>
          <w:b/>
          <w:sz w:val="36"/>
          <w:szCs w:val="36"/>
        </w:rPr>
        <w:t>Tegn som kan vise at b</w:t>
      </w:r>
      <w:r w:rsidR="009924F5">
        <w:rPr>
          <w:b/>
          <w:sz w:val="36"/>
          <w:szCs w:val="36"/>
        </w:rPr>
        <w:t>arn ikke har et trygt og godt barnehagemiljø</w:t>
      </w:r>
      <w:r w:rsidR="001F62B8" w:rsidRPr="00BC1643">
        <w:rPr>
          <w:b/>
          <w:sz w:val="36"/>
          <w:szCs w:val="36"/>
        </w:rPr>
        <w:t>!!</w:t>
      </w:r>
    </w:p>
    <w:p w14:paraId="634DE82F" w14:textId="77777777" w:rsidR="001F62B8" w:rsidRPr="0026619C" w:rsidRDefault="001F62B8" w:rsidP="001F62B8">
      <w:pPr>
        <w:rPr>
          <w:sz w:val="24"/>
          <w:szCs w:val="24"/>
        </w:rPr>
      </w:pPr>
      <w:r w:rsidRPr="0026619C">
        <w:rPr>
          <w:sz w:val="24"/>
          <w:szCs w:val="24"/>
        </w:rPr>
        <w:t>Dersom mobbingen ikke er direkte og klar, kan forandringer i barnets adferd være viktige tegn;</w:t>
      </w:r>
    </w:p>
    <w:p w14:paraId="634DE830" w14:textId="77777777" w:rsidR="001F62B8" w:rsidRPr="0026619C" w:rsidRDefault="001F62B8" w:rsidP="001F62B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26619C">
        <w:rPr>
          <w:sz w:val="24"/>
          <w:szCs w:val="24"/>
        </w:rPr>
        <w:t>Barnet vil ikke gå i barnehagen</w:t>
      </w:r>
    </w:p>
    <w:p w14:paraId="634DE831" w14:textId="77777777" w:rsidR="001F62B8" w:rsidRPr="0026619C" w:rsidRDefault="001F62B8" w:rsidP="001F62B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26619C">
        <w:rPr>
          <w:sz w:val="24"/>
          <w:szCs w:val="24"/>
        </w:rPr>
        <w:t>Barnet nekter å fortelle hva som plager det</w:t>
      </w:r>
    </w:p>
    <w:p w14:paraId="634DE832" w14:textId="77777777" w:rsidR="001F62B8" w:rsidRPr="0026619C" w:rsidRDefault="001F62B8" w:rsidP="001F62B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26619C">
        <w:rPr>
          <w:sz w:val="24"/>
          <w:szCs w:val="24"/>
        </w:rPr>
        <w:t>Barnet blir lett oppfarende, sint eller aggressiv</w:t>
      </w:r>
    </w:p>
    <w:p w14:paraId="634DE833" w14:textId="77777777" w:rsidR="001F62B8" w:rsidRPr="0026619C" w:rsidRDefault="001F62B8" w:rsidP="001F62B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26619C">
        <w:rPr>
          <w:sz w:val="24"/>
          <w:szCs w:val="24"/>
        </w:rPr>
        <w:t>Barnet plager yngre barn eller søsken</w:t>
      </w:r>
    </w:p>
    <w:p w14:paraId="634DE834" w14:textId="77777777" w:rsidR="001F62B8" w:rsidRPr="0026619C" w:rsidRDefault="001F62B8" w:rsidP="001F62B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26619C">
        <w:rPr>
          <w:sz w:val="24"/>
          <w:szCs w:val="24"/>
        </w:rPr>
        <w:t>Barnet får dårligere selvtillit</w:t>
      </w:r>
    </w:p>
    <w:p w14:paraId="634DE835" w14:textId="77777777" w:rsidR="001F62B8" w:rsidRPr="0026619C" w:rsidRDefault="001F62B8" w:rsidP="001F62B8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26619C">
        <w:rPr>
          <w:sz w:val="24"/>
          <w:szCs w:val="24"/>
        </w:rPr>
        <w:t xml:space="preserve">Barnet endrer </w:t>
      </w:r>
      <w:proofErr w:type="gramStart"/>
      <w:r w:rsidRPr="0026619C">
        <w:rPr>
          <w:sz w:val="24"/>
          <w:szCs w:val="24"/>
        </w:rPr>
        <w:t>spise,-</w:t>
      </w:r>
      <w:proofErr w:type="gramEnd"/>
      <w:r w:rsidRPr="0026619C">
        <w:rPr>
          <w:sz w:val="24"/>
          <w:szCs w:val="24"/>
        </w:rPr>
        <w:t xml:space="preserve"> og sovevaner</w:t>
      </w:r>
    </w:p>
    <w:p w14:paraId="71D5F2CD" w14:textId="23786DDF" w:rsidR="0080565A" w:rsidRPr="009A1BF0" w:rsidRDefault="001F62B8" w:rsidP="009A1BF0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26619C">
        <w:rPr>
          <w:sz w:val="24"/>
          <w:szCs w:val="24"/>
        </w:rPr>
        <w:t>Barnet gråter seg i søvn eller våkner av mareritt</w:t>
      </w:r>
      <w:r w:rsidR="00984EB6" w:rsidRPr="009A1BF0">
        <w:rPr>
          <w:sz w:val="28"/>
          <w:szCs w:val="28"/>
        </w:rPr>
        <w:t xml:space="preserve"> </w:t>
      </w:r>
    </w:p>
    <w:p w14:paraId="6747A941" w14:textId="77777777" w:rsidR="004E7071" w:rsidRDefault="004E7071" w:rsidP="0053160D">
      <w:pPr>
        <w:rPr>
          <w:b/>
          <w:sz w:val="36"/>
          <w:szCs w:val="36"/>
        </w:rPr>
      </w:pPr>
    </w:p>
    <w:p w14:paraId="634DE838" w14:textId="12C694D0" w:rsidR="006441C0" w:rsidRPr="0026619C" w:rsidRDefault="006441C0" w:rsidP="0053160D">
      <w:pPr>
        <w:rPr>
          <w:sz w:val="36"/>
          <w:szCs w:val="36"/>
        </w:rPr>
      </w:pPr>
      <w:r w:rsidRPr="0026619C">
        <w:rPr>
          <w:b/>
          <w:sz w:val="36"/>
          <w:szCs w:val="36"/>
        </w:rPr>
        <w:lastRenderedPageBreak/>
        <w:t>Hva kan foreldrene gjøre?</w:t>
      </w:r>
    </w:p>
    <w:p w14:paraId="634DE839" w14:textId="77777777" w:rsidR="006441C0" w:rsidRPr="006441C0" w:rsidRDefault="006441C0">
      <w:pPr>
        <w:rPr>
          <w:sz w:val="24"/>
          <w:szCs w:val="24"/>
        </w:rPr>
      </w:pPr>
      <w:r w:rsidRPr="006441C0">
        <w:rPr>
          <w:sz w:val="24"/>
          <w:szCs w:val="24"/>
        </w:rPr>
        <w:t>Foreldre har et personlig ansvar for sine barns adferd og trivsel, og de er</w:t>
      </w:r>
      <w:r>
        <w:rPr>
          <w:b/>
          <w:sz w:val="48"/>
          <w:szCs w:val="48"/>
        </w:rPr>
        <w:t xml:space="preserve"> </w:t>
      </w:r>
      <w:r w:rsidRPr="006441C0">
        <w:rPr>
          <w:sz w:val="24"/>
          <w:szCs w:val="24"/>
        </w:rPr>
        <w:t>medansvarlige for hvordan barnet oppfører seg i barnehagen.</w:t>
      </w:r>
    </w:p>
    <w:p w14:paraId="634DE83A" w14:textId="77777777" w:rsidR="006441C0" w:rsidRDefault="006441C0">
      <w:pPr>
        <w:rPr>
          <w:sz w:val="24"/>
          <w:szCs w:val="24"/>
        </w:rPr>
      </w:pPr>
      <w:r w:rsidRPr="006441C0">
        <w:rPr>
          <w:sz w:val="24"/>
          <w:szCs w:val="24"/>
        </w:rPr>
        <w:t>Holdninger og verdier du som voksen og foreldre håndhever, adopteres av dine barn.</w:t>
      </w:r>
    </w:p>
    <w:p w14:paraId="634DE83B" w14:textId="77777777" w:rsidR="006441C0" w:rsidRPr="006441C0" w:rsidRDefault="006441C0">
      <w:pPr>
        <w:rPr>
          <w:sz w:val="24"/>
          <w:szCs w:val="24"/>
          <w:u w:val="single"/>
        </w:rPr>
      </w:pPr>
      <w:r w:rsidRPr="006441C0">
        <w:rPr>
          <w:sz w:val="24"/>
          <w:szCs w:val="24"/>
          <w:u w:val="single"/>
        </w:rPr>
        <w:t>Så derfor:</w:t>
      </w:r>
    </w:p>
    <w:p w14:paraId="634DE83C" w14:textId="77777777" w:rsidR="006441C0" w:rsidRPr="006441C0" w:rsidRDefault="006441C0" w:rsidP="006441C0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6441C0">
        <w:rPr>
          <w:sz w:val="24"/>
          <w:szCs w:val="24"/>
        </w:rPr>
        <w:t>Vær selv bevisst på hvilke forventninger du har til egne og andres barn</w:t>
      </w:r>
    </w:p>
    <w:p w14:paraId="634DE83D" w14:textId="77777777" w:rsidR="006441C0" w:rsidRPr="006441C0" w:rsidRDefault="006441C0" w:rsidP="006441C0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6441C0">
        <w:rPr>
          <w:sz w:val="24"/>
          <w:szCs w:val="24"/>
        </w:rPr>
        <w:t>Vær lyttende og støttende til ditt barn – Ta det de sier på alvor!</w:t>
      </w:r>
    </w:p>
    <w:p w14:paraId="634DE83E" w14:textId="77777777" w:rsidR="006441C0" w:rsidRPr="006441C0" w:rsidRDefault="006441C0" w:rsidP="006441C0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6441C0">
        <w:rPr>
          <w:sz w:val="24"/>
          <w:szCs w:val="24"/>
        </w:rPr>
        <w:t>Vær bevisst på hva du formidler via kroppsspråk og gjennom det du sier</w:t>
      </w:r>
    </w:p>
    <w:p w14:paraId="634DE83F" w14:textId="162DEE5D" w:rsidR="006441C0" w:rsidRDefault="006441C0" w:rsidP="006441C0">
      <w:pPr>
        <w:pStyle w:val="Listeavsnitt"/>
        <w:numPr>
          <w:ilvl w:val="0"/>
          <w:numId w:val="11"/>
        </w:numPr>
        <w:rPr>
          <w:sz w:val="24"/>
          <w:szCs w:val="24"/>
        </w:rPr>
      </w:pPr>
      <w:r w:rsidRPr="006441C0">
        <w:rPr>
          <w:sz w:val="24"/>
          <w:szCs w:val="24"/>
        </w:rPr>
        <w:t>Hils på alle barna i barnehagen og lær deg navn</w:t>
      </w:r>
    </w:p>
    <w:p w14:paraId="7B1E355B" w14:textId="424F1C20" w:rsidR="00D0088F" w:rsidRPr="006441C0" w:rsidRDefault="00D0088F" w:rsidP="006441C0">
      <w:pPr>
        <w:pStyle w:val="Listeavsnit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Framsnakk andre barn</w:t>
      </w:r>
    </w:p>
    <w:p w14:paraId="634DE840" w14:textId="772F0D76" w:rsidR="006441C0" w:rsidRDefault="00956425">
      <w:pPr>
        <w:rPr>
          <w:b/>
          <w:sz w:val="24"/>
          <w:szCs w:val="24"/>
        </w:rPr>
      </w:pPr>
      <w:r>
        <w:rPr>
          <w:b/>
          <w:noProof/>
          <w:sz w:val="48"/>
          <w:szCs w:val="48"/>
          <w:lang w:eastAsia="nb-NO"/>
        </w:rPr>
        <w:drawing>
          <wp:anchor distT="0" distB="0" distL="114300" distR="114300" simplePos="0" relativeHeight="251661312" behindDoc="1" locked="0" layoutInCell="1" allowOverlap="1" wp14:anchorId="634DE87F" wp14:editId="1BC748B1">
            <wp:simplePos x="0" y="0"/>
            <wp:positionH relativeFrom="column">
              <wp:posOffset>4272280</wp:posOffset>
            </wp:positionH>
            <wp:positionV relativeFrom="paragraph">
              <wp:posOffset>366395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VOI2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1C0" w:rsidRPr="006441C0">
        <w:rPr>
          <w:b/>
          <w:sz w:val="24"/>
          <w:szCs w:val="24"/>
        </w:rPr>
        <w:t xml:space="preserve">Hvis du som forelder mistenker at ditt barn </w:t>
      </w:r>
      <w:r w:rsidR="004E7071">
        <w:rPr>
          <w:b/>
          <w:sz w:val="24"/>
          <w:szCs w:val="24"/>
        </w:rPr>
        <w:t>ikke opplever et trygt og godt barn</w:t>
      </w:r>
      <w:r w:rsidR="006D52CE">
        <w:rPr>
          <w:b/>
          <w:sz w:val="24"/>
          <w:szCs w:val="24"/>
        </w:rPr>
        <w:t>ehagemiljø,</w:t>
      </w:r>
      <w:r w:rsidR="006441C0" w:rsidRPr="006441C0">
        <w:rPr>
          <w:b/>
          <w:sz w:val="24"/>
          <w:szCs w:val="24"/>
        </w:rPr>
        <w:t xml:space="preserve"> ta kontakt med personalet med en gang!!</w:t>
      </w:r>
    </w:p>
    <w:p w14:paraId="57E6F0A6" w14:textId="396E54E7" w:rsidR="0080565A" w:rsidRDefault="001252FE">
      <w:pPr>
        <w:rPr>
          <w:sz w:val="24"/>
          <w:szCs w:val="24"/>
        </w:rPr>
      </w:pPr>
      <w:r w:rsidRPr="00437C5F">
        <w:rPr>
          <w:sz w:val="24"/>
          <w:szCs w:val="24"/>
        </w:rPr>
        <w:t>Barnets trivsel blir</w:t>
      </w:r>
      <w:r w:rsidR="006D52CE">
        <w:rPr>
          <w:sz w:val="24"/>
          <w:szCs w:val="24"/>
        </w:rPr>
        <w:t xml:space="preserve"> også</w:t>
      </w:r>
      <w:r w:rsidRPr="00437C5F">
        <w:rPr>
          <w:sz w:val="24"/>
          <w:szCs w:val="24"/>
        </w:rPr>
        <w:t xml:space="preserve"> tatt opp på foreldresamtaler i barnehagen.</w:t>
      </w:r>
    </w:p>
    <w:p w14:paraId="25C2B528" w14:textId="77777777" w:rsidR="0080565A" w:rsidRPr="00437C5F" w:rsidRDefault="0080565A">
      <w:pPr>
        <w:rPr>
          <w:sz w:val="24"/>
          <w:szCs w:val="24"/>
        </w:rPr>
      </w:pPr>
    </w:p>
    <w:p w14:paraId="586C5B48" w14:textId="097AE7BA" w:rsidR="007C635E" w:rsidRDefault="001252FE">
      <w:pPr>
        <w:rPr>
          <w:b/>
          <w:sz w:val="36"/>
          <w:szCs w:val="36"/>
        </w:rPr>
      </w:pPr>
      <w:r w:rsidRPr="0026619C">
        <w:rPr>
          <w:b/>
          <w:sz w:val="36"/>
          <w:szCs w:val="36"/>
        </w:rPr>
        <w:t>Hva kan personalet gjøre?</w:t>
      </w:r>
    </w:p>
    <w:p w14:paraId="04F4BC1E" w14:textId="3A57FB84" w:rsidR="00150165" w:rsidRPr="00746807" w:rsidRDefault="00150165">
      <w:pPr>
        <w:rPr>
          <w:b/>
          <w:sz w:val="28"/>
          <w:szCs w:val="28"/>
        </w:rPr>
      </w:pPr>
      <w:r w:rsidRPr="00746807">
        <w:rPr>
          <w:b/>
          <w:sz w:val="28"/>
          <w:szCs w:val="28"/>
        </w:rPr>
        <w:t>Utløsning av aktivitetsplikten.</w:t>
      </w:r>
    </w:p>
    <w:p w14:paraId="216F78D9" w14:textId="6BC4035F" w:rsidR="00886FB6" w:rsidRDefault="001252FE">
      <w:pPr>
        <w:rPr>
          <w:sz w:val="24"/>
          <w:szCs w:val="24"/>
        </w:rPr>
      </w:pPr>
      <w:r>
        <w:rPr>
          <w:sz w:val="24"/>
          <w:szCs w:val="24"/>
        </w:rPr>
        <w:t xml:space="preserve">Dersom </w:t>
      </w:r>
      <w:r w:rsidR="00CB7EDC">
        <w:rPr>
          <w:sz w:val="24"/>
          <w:szCs w:val="24"/>
        </w:rPr>
        <w:t>det er mistanke om</w:t>
      </w:r>
      <w:r>
        <w:rPr>
          <w:sz w:val="24"/>
          <w:szCs w:val="24"/>
        </w:rPr>
        <w:t xml:space="preserve"> at et barn blir </w:t>
      </w:r>
      <w:r w:rsidR="006D52CE">
        <w:rPr>
          <w:sz w:val="24"/>
          <w:szCs w:val="24"/>
        </w:rPr>
        <w:t>utsatt for krenkelser</w:t>
      </w:r>
      <w:r>
        <w:rPr>
          <w:sz w:val="24"/>
          <w:szCs w:val="24"/>
        </w:rPr>
        <w:t>,</w:t>
      </w:r>
      <w:r w:rsidR="00CB7EDC">
        <w:rPr>
          <w:sz w:val="24"/>
          <w:szCs w:val="24"/>
        </w:rPr>
        <w:t xml:space="preserve"> enten meldingen er fra foreldre, ansatte eller barnet selv,</w:t>
      </w:r>
      <w:r>
        <w:rPr>
          <w:sz w:val="24"/>
          <w:szCs w:val="24"/>
        </w:rPr>
        <w:t xml:space="preserve"> tar vi det opp med foreldrene umiddelbart.</w:t>
      </w:r>
      <w:r w:rsidR="00907A99">
        <w:rPr>
          <w:sz w:val="24"/>
          <w:szCs w:val="24"/>
        </w:rPr>
        <w:t xml:space="preserve"> </w:t>
      </w:r>
      <w:r w:rsidR="00886FB6">
        <w:rPr>
          <w:sz w:val="24"/>
          <w:szCs w:val="24"/>
        </w:rPr>
        <w:t>I samarbeid utarbeides en aktivitetsplan (se lenger ned)</w:t>
      </w:r>
      <w:r w:rsidR="00907A99">
        <w:rPr>
          <w:sz w:val="24"/>
          <w:szCs w:val="24"/>
        </w:rPr>
        <w:t xml:space="preserve"> som evalueres etter 2 uker</w:t>
      </w:r>
      <w:r w:rsidR="00962A1D">
        <w:rPr>
          <w:sz w:val="24"/>
          <w:szCs w:val="24"/>
        </w:rPr>
        <w:t>.</w:t>
      </w:r>
      <w:r w:rsidR="00E50F3E">
        <w:rPr>
          <w:sz w:val="24"/>
          <w:szCs w:val="24"/>
        </w:rPr>
        <w:t xml:space="preserve"> </w:t>
      </w:r>
    </w:p>
    <w:p w14:paraId="634DE844" w14:textId="3B321A26" w:rsidR="001252FE" w:rsidRDefault="001252FE" w:rsidP="006F467A">
      <w:pPr>
        <w:pStyle w:val="Ingenmellomrom"/>
        <w:numPr>
          <w:ilvl w:val="0"/>
          <w:numId w:val="17"/>
        </w:numPr>
      </w:pPr>
      <w:r>
        <w:t xml:space="preserve">Vi jobber forebyggende med temaer innenfor sosial kompetanse – “Mitt valg” </w:t>
      </w:r>
    </w:p>
    <w:p w14:paraId="634DE845" w14:textId="77777777" w:rsidR="001252FE" w:rsidRDefault="001252FE" w:rsidP="006F467A">
      <w:pPr>
        <w:pStyle w:val="Ingenmellomrom"/>
        <w:numPr>
          <w:ilvl w:val="0"/>
          <w:numId w:val="17"/>
        </w:numPr>
      </w:pPr>
      <w:r>
        <w:t>Vi har gode rutiner for å sikre at barnet får voksenkontakt hver dag.</w:t>
      </w:r>
    </w:p>
    <w:p w14:paraId="634DE846" w14:textId="4E8DB495" w:rsidR="001252FE" w:rsidRDefault="001252FE" w:rsidP="006F467A">
      <w:pPr>
        <w:pStyle w:val="Ingenmellomrom"/>
        <w:numPr>
          <w:ilvl w:val="0"/>
          <w:numId w:val="17"/>
        </w:numPr>
      </w:pPr>
      <w:r>
        <w:t xml:space="preserve">Vi involverer oss i leken og er bevisst på at alle som ønsker noen å leke med </w:t>
      </w:r>
      <w:r w:rsidR="002D4434">
        <w:t>ha det</w:t>
      </w:r>
    </w:p>
    <w:p w14:paraId="634DE847" w14:textId="77777777" w:rsidR="00E31A21" w:rsidRDefault="00E31A21" w:rsidP="006F467A">
      <w:pPr>
        <w:pStyle w:val="Ingenmellomrom"/>
        <w:numPr>
          <w:ilvl w:val="0"/>
          <w:numId w:val="17"/>
        </w:numPr>
      </w:pPr>
      <w:r>
        <w:t>Vi oppfordrer barna til å bry seg og si ifra dersom de ser andre som ikke har det bra</w:t>
      </w:r>
    </w:p>
    <w:p w14:paraId="634DE848" w14:textId="77777777" w:rsidR="001252FE" w:rsidRDefault="001252FE" w:rsidP="006F467A">
      <w:pPr>
        <w:pStyle w:val="Listeavsnitt"/>
        <w:numPr>
          <w:ilvl w:val="0"/>
          <w:numId w:val="16"/>
        </w:numPr>
      </w:pPr>
      <w:r>
        <w:t>Vi er lyttende og tar barna på alvor</w:t>
      </w:r>
    </w:p>
    <w:p w14:paraId="634DE849" w14:textId="77777777" w:rsidR="00437C5F" w:rsidRDefault="00437C5F" w:rsidP="006F467A">
      <w:pPr>
        <w:pStyle w:val="Listeavsnitt"/>
        <w:numPr>
          <w:ilvl w:val="0"/>
          <w:numId w:val="16"/>
        </w:numPr>
      </w:pPr>
      <w:r>
        <w:t>Vi bruker kontaktskjema-/barometer for å kartlegge hvem som leker med hva og hvor</w:t>
      </w:r>
    </w:p>
    <w:p w14:paraId="634DE84A" w14:textId="77777777" w:rsidR="001252FE" w:rsidRDefault="001252FE" w:rsidP="006F467A">
      <w:pPr>
        <w:pStyle w:val="Listeavsnitt"/>
        <w:numPr>
          <w:ilvl w:val="0"/>
          <w:numId w:val="16"/>
        </w:numPr>
      </w:pPr>
      <w:r>
        <w:t>Vi er anerkjennende i kommunikasjonen med barna.</w:t>
      </w:r>
    </w:p>
    <w:p w14:paraId="634DE84B" w14:textId="77777777" w:rsidR="001252FE" w:rsidRDefault="001252FE" w:rsidP="006F467A">
      <w:pPr>
        <w:pStyle w:val="Listeavsnitt"/>
        <w:numPr>
          <w:ilvl w:val="0"/>
          <w:numId w:val="16"/>
        </w:numPr>
      </w:pPr>
      <w:r>
        <w:t>Vi lager trivselsregler sammen med barna, som henger synlig på avdelingen.</w:t>
      </w:r>
    </w:p>
    <w:p w14:paraId="634DE84C" w14:textId="77777777" w:rsidR="00956425" w:rsidRDefault="001252FE" w:rsidP="006F467A">
      <w:pPr>
        <w:pStyle w:val="Listeavsnitt"/>
        <w:numPr>
          <w:ilvl w:val="0"/>
          <w:numId w:val="16"/>
        </w:numPr>
      </w:pPr>
      <w:r>
        <w:t>Vi tillater</w:t>
      </w:r>
      <w:r w:rsidRPr="006F467A">
        <w:rPr>
          <w:i/>
        </w:rPr>
        <w:t xml:space="preserve"> ikke</w:t>
      </w:r>
      <w:r>
        <w:t xml:space="preserve"> at bursdagsinvitasjoner henges opp i barnehagen, da det kan oppleves som ekskluderende for de barna som ikke blir invitert.</w:t>
      </w:r>
    </w:p>
    <w:p w14:paraId="3B0C2159" w14:textId="44A9944C" w:rsidR="00924D71" w:rsidRDefault="00437C5F" w:rsidP="006F467A">
      <w:pPr>
        <w:pStyle w:val="Listeavsnitt"/>
        <w:numPr>
          <w:ilvl w:val="0"/>
          <w:numId w:val="16"/>
        </w:numPr>
      </w:pPr>
      <w:r>
        <w:t>Vi lærer barna lekekoder og veileder til hvordan være en god lekekamerat</w:t>
      </w:r>
    </w:p>
    <w:p w14:paraId="2E3C74B8" w14:textId="7B626329" w:rsidR="00F60572" w:rsidRDefault="00F60572" w:rsidP="006F467A">
      <w:pPr>
        <w:pStyle w:val="Listeavsnitt"/>
        <w:numPr>
          <w:ilvl w:val="0"/>
          <w:numId w:val="16"/>
        </w:numPr>
      </w:pPr>
      <w:r>
        <w:t>I vår År</w:t>
      </w:r>
      <w:r w:rsidR="00D31734">
        <w:t xml:space="preserve">splan </w:t>
      </w:r>
      <w:hyperlink r:id="rId7" w:history="1">
        <w:r w:rsidR="002B75BC" w:rsidRPr="006F467A">
          <w:rPr>
            <w:rStyle w:val="Hyperkobling"/>
            <w:sz w:val="24"/>
            <w:szCs w:val="24"/>
          </w:rPr>
          <w:t>2024/Årsplan</w:t>
        </w:r>
      </w:hyperlink>
      <w:r w:rsidR="001B5C2F">
        <w:t xml:space="preserve"> beskrives mer av </w:t>
      </w:r>
      <w:r w:rsidR="00AF28A1">
        <w:t>vårt arbeid med barn</w:t>
      </w:r>
      <w:r w:rsidR="009C0C49">
        <w:t>s sosiale kompetanse</w:t>
      </w:r>
    </w:p>
    <w:p w14:paraId="67BC46A6" w14:textId="77777777" w:rsidR="004E7071" w:rsidRDefault="004E7071">
      <w:pPr>
        <w:rPr>
          <w:b/>
          <w:sz w:val="36"/>
          <w:szCs w:val="36"/>
        </w:rPr>
      </w:pPr>
    </w:p>
    <w:p w14:paraId="634DE84E" w14:textId="43351D92" w:rsidR="001252FE" w:rsidRDefault="00E31A21">
      <w:pPr>
        <w:rPr>
          <w:b/>
          <w:sz w:val="36"/>
          <w:szCs w:val="36"/>
        </w:rPr>
      </w:pPr>
      <w:r w:rsidRPr="00E31A21">
        <w:rPr>
          <w:b/>
          <w:sz w:val="36"/>
          <w:szCs w:val="36"/>
        </w:rPr>
        <w:lastRenderedPageBreak/>
        <w:t>Hva gjør vi dersom barnet blir utestengt fra leken?</w:t>
      </w:r>
    </w:p>
    <w:p w14:paraId="634DE84F" w14:textId="77777777" w:rsidR="00E31A21" w:rsidRDefault="00E31A21" w:rsidP="006F467A">
      <w:pPr>
        <w:pStyle w:val="Ingenmellomrom"/>
        <w:numPr>
          <w:ilvl w:val="0"/>
          <w:numId w:val="15"/>
        </w:numPr>
      </w:pPr>
      <w:r>
        <w:t>Vi er deltagende i leken og trekker inn de som faller utenfor på en naturlig måte</w:t>
      </w:r>
    </w:p>
    <w:p w14:paraId="634DE850" w14:textId="77777777" w:rsidR="00535B04" w:rsidRDefault="00535B04" w:rsidP="006F467A">
      <w:pPr>
        <w:pStyle w:val="Ingenmellomrom"/>
        <w:numPr>
          <w:ilvl w:val="0"/>
          <w:numId w:val="15"/>
        </w:numPr>
      </w:pPr>
      <w:r>
        <w:t>Vi blir i leken over lengre tid og ved gjentatte ganger ved behov</w:t>
      </w:r>
    </w:p>
    <w:p w14:paraId="634DE851" w14:textId="77777777" w:rsidR="00535B04" w:rsidRDefault="00535B04" w:rsidP="006F467A">
      <w:pPr>
        <w:pStyle w:val="Ingenmellomrom"/>
        <w:numPr>
          <w:ilvl w:val="0"/>
          <w:numId w:val="15"/>
        </w:numPr>
      </w:pPr>
      <w:r>
        <w:t>Vi har lekegrupper hvor noen få barn og voksne deltar flere ganger pr uke</w:t>
      </w:r>
    </w:p>
    <w:p w14:paraId="634DE852" w14:textId="77777777" w:rsidR="00E31A21" w:rsidRDefault="00E31A21" w:rsidP="006F467A">
      <w:pPr>
        <w:pStyle w:val="Ingenmellomrom"/>
        <w:numPr>
          <w:ilvl w:val="0"/>
          <w:numId w:val="15"/>
        </w:numPr>
      </w:pPr>
      <w:r>
        <w:t>Vi gir barnet status ved å tydelig fremheve positive egenskaper overfor de andre barna</w:t>
      </w:r>
    </w:p>
    <w:p w14:paraId="634DE853" w14:textId="77777777" w:rsidR="00E31A21" w:rsidRDefault="00E31A21" w:rsidP="006F467A">
      <w:pPr>
        <w:pStyle w:val="Ingenmellomrom"/>
        <w:numPr>
          <w:ilvl w:val="0"/>
          <w:numId w:val="15"/>
        </w:numPr>
      </w:pPr>
      <w:r>
        <w:t xml:space="preserve">Vi anerkjenner barna og </w:t>
      </w:r>
      <w:r w:rsidR="00535B04">
        <w:t>viser forståelse for de følelser de har til enhver tid</w:t>
      </w:r>
    </w:p>
    <w:p w14:paraId="634DE854" w14:textId="77777777" w:rsidR="00535B04" w:rsidRDefault="00535B04" w:rsidP="006F467A">
      <w:pPr>
        <w:pStyle w:val="Ingenmellomrom"/>
        <w:numPr>
          <w:ilvl w:val="0"/>
          <w:numId w:val="15"/>
        </w:numPr>
      </w:pPr>
      <w:r>
        <w:t>Vi observerer nøye leken og sjekker ut om det er et fast mønster</w:t>
      </w:r>
    </w:p>
    <w:p w14:paraId="634DE855" w14:textId="77777777" w:rsidR="00535B04" w:rsidRDefault="00535B04" w:rsidP="006F467A">
      <w:pPr>
        <w:pStyle w:val="Ingenmellomrom"/>
        <w:numPr>
          <w:ilvl w:val="0"/>
          <w:numId w:val="15"/>
        </w:numPr>
      </w:pPr>
      <w:r>
        <w:t>Vi snakker med det barnet som nekter det andre barnet å være med – hva er årsaken?</w:t>
      </w:r>
    </w:p>
    <w:p w14:paraId="634DE856" w14:textId="77777777" w:rsidR="00535B04" w:rsidRDefault="00535B04" w:rsidP="006F467A">
      <w:pPr>
        <w:pStyle w:val="Ingenmellomrom"/>
        <w:numPr>
          <w:ilvl w:val="0"/>
          <w:numId w:val="15"/>
        </w:numPr>
      </w:pPr>
      <w:r>
        <w:t>Vi går sammen med barnet inn i leken</w:t>
      </w:r>
    </w:p>
    <w:p w14:paraId="3FC7CC14" w14:textId="77777777" w:rsidR="00924D71" w:rsidRDefault="00924D71">
      <w:pPr>
        <w:rPr>
          <w:b/>
          <w:sz w:val="36"/>
          <w:szCs w:val="36"/>
        </w:rPr>
      </w:pPr>
    </w:p>
    <w:p w14:paraId="634DE858" w14:textId="1F55F5EA" w:rsidR="00535B04" w:rsidRDefault="00535B04">
      <w:pPr>
        <w:rPr>
          <w:b/>
          <w:sz w:val="36"/>
          <w:szCs w:val="36"/>
        </w:rPr>
      </w:pPr>
      <w:r w:rsidRPr="00DE38FB">
        <w:rPr>
          <w:b/>
          <w:sz w:val="36"/>
          <w:szCs w:val="36"/>
        </w:rPr>
        <w:t xml:space="preserve">Hva gjør vi dersom barnet </w:t>
      </w:r>
      <w:r w:rsidR="00DE38FB" w:rsidRPr="00DE38FB">
        <w:rPr>
          <w:b/>
          <w:sz w:val="36"/>
          <w:szCs w:val="36"/>
        </w:rPr>
        <w:t>blir utsatt for trusler?</w:t>
      </w:r>
    </w:p>
    <w:p w14:paraId="634DE859" w14:textId="77777777" w:rsidR="00DE38FB" w:rsidRDefault="00DE38FB" w:rsidP="006F467A">
      <w:pPr>
        <w:pStyle w:val="Ingenmellomrom"/>
        <w:numPr>
          <w:ilvl w:val="0"/>
          <w:numId w:val="14"/>
        </w:numPr>
      </w:pPr>
      <w:r w:rsidRPr="00DE38FB">
        <w:t>Vi følger med på om dette er et vanlig utsagn fra barnet som kom med “trusselen”</w:t>
      </w:r>
    </w:p>
    <w:p w14:paraId="634DE85A" w14:textId="77777777" w:rsidR="00DE38FB" w:rsidRDefault="00DE38FB" w:rsidP="006F467A">
      <w:pPr>
        <w:pStyle w:val="Ingenmellomrom"/>
        <w:numPr>
          <w:ilvl w:val="0"/>
          <w:numId w:val="14"/>
        </w:numPr>
      </w:pPr>
      <w:r>
        <w:t>Vi snakker med barnet som kom med trusselen</w:t>
      </w:r>
    </w:p>
    <w:p w14:paraId="634DE85B" w14:textId="77777777" w:rsidR="00DE38FB" w:rsidRDefault="00DE38FB" w:rsidP="006F467A">
      <w:pPr>
        <w:pStyle w:val="Ingenmellomrom"/>
        <w:numPr>
          <w:ilvl w:val="0"/>
          <w:numId w:val="14"/>
        </w:numPr>
      </w:pPr>
      <w:r>
        <w:t>Vi snakker med barnet som ble utsatt for trusselen, og hjelper til med å sette ord på følelsen og opplevelsen</w:t>
      </w:r>
    </w:p>
    <w:p w14:paraId="634DE85C" w14:textId="77777777" w:rsidR="00DE38FB" w:rsidRDefault="00DE38FB" w:rsidP="006F467A">
      <w:pPr>
        <w:pStyle w:val="Ingenmellomrom"/>
        <w:numPr>
          <w:ilvl w:val="0"/>
          <w:numId w:val="14"/>
        </w:numPr>
      </w:pPr>
      <w:r>
        <w:t>Vi snakker med barnets foreldre</w:t>
      </w:r>
    </w:p>
    <w:p w14:paraId="634DE85D" w14:textId="77777777" w:rsidR="00DE38FB" w:rsidRDefault="00DE38FB">
      <w:pPr>
        <w:rPr>
          <w:b/>
          <w:sz w:val="36"/>
          <w:szCs w:val="36"/>
        </w:rPr>
      </w:pPr>
    </w:p>
    <w:p w14:paraId="634DE85E" w14:textId="3CE3B727" w:rsidR="00DE38FB" w:rsidRPr="00DE38FB" w:rsidRDefault="00DE38FB">
      <w:pPr>
        <w:rPr>
          <w:b/>
          <w:sz w:val="36"/>
          <w:szCs w:val="36"/>
        </w:rPr>
      </w:pPr>
      <w:r w:rsidRPr="00DE38FB">
        <w:rPr>
          <w:b/>
          <w:sz w:val="36"/>
          <w:szCs w:val="36"/>
        </w:rPr>
        <w:t xml:space="preserve">Hva gjør vi dersom barnet blir utsatt for </w:t>
      </w:r>
      <w:r w:rsidR="00930E81">
        <w:rPr>
          <w:b/>
          <w:sz w:val="36"/>
          <w:szCs w:val="36"/>
        </w:rPr>
        <w:t>vold</w:t>
      </w:r>
      <w:r w:rsidRPr="00DE38FB">
        <w:rPr>
          <w:b/>
          <w:sz w:val="36"/>
          <w:szCs w:val="36"/>
        </w:rPr>
        <w:t>?</w:t>
      </w:r>
    </w:p>
    <w:p w14:paraId="634DE85F" w14:textId="77777777" w:rsidR="00DE38FB" w:rsidRDefault="00DE38FB" w:rsidP="006F467A">
      <w:pPr>
        <w:pStyle w:val="Ingenmellomrom"/>
        <w:numPr>
          <w:ilvl w:val="0"/>
          <w:numId w:val="18"/>
        </w:numPr>
      </w:pPr>
      <w:r>
        <w:t>Vi griper inn og viser alternative løsninger</w:t>
      </w:r>
    </w:p>
    <w:p w14:paraId="634DE860" w14:textId="77777777" w:rsidR="00DE38FB" w:rsidRDefault="00DE38FB" w:rsidP="006F467A">
      <w:pPr>
        <w:pStyle w:val="Ingenmellomrom"/>
        <w:numPr>
          <w:ilvl w:val="0"/>
          <w:numId w:val="18"/>
        </w:numPr>
      </w:pPr>
      <w:r>
        <w:t>Vi snakker med barna og lytter til begge parter</w:t>
      </w:r>
    </w:p>
    <w:p w14:paraId="634DE861" w14:textId="77777777" w:rsidR="00DE38FB" w:rsidRDefault="00DE38FB" w:rsidP="006F467A">
      <w:pPr>
        <w:pStyle w:val="Ingenmellomrom"/>
        <w:numPr>
          <w:ilvl w:val="0"/>
          <w:numId w:val="18"/>
        </w:numPr>
      </w:pPr>
      <w:r>
        <w:t>Vi viser at vi tar klar avstand for slik adferd</w:t>
      </w:r>
    </w:p>
    <w:p w14:paraId="634DE862" w14:textId="77777777" w:rsidR="00DE38FB" w:rsidRDefault="00DE38FB" w:rsidP="006F467A">
      <w:pPr>
        <w:pStyle w:val="Ingenmellomrom"/>
        <w:numPr>
          <w:ilvl w:val="0"/>
          <w:numId w:val="18"/>
        </w:numPr>
      </w:pPr>
      <w:r>
        <w:t xml:space="preserve">Reaksjonen </w:t>
      </w:r>
      <w:proofErr w:type="spellStart"/>
      <w:r>
        <w:t>mht</w:t>
      </w:r>
      <w:proofErr w:type="spellEnd"/>
      <w:r>
        <w:t xml:space="preserve"> til den som utøvde volden, tilpasses barnets alder</w:t>
      </w:r>
    </w:p>
    <w:p w14:paraId="634DE863" w14:textId="77777777" w:rsidR="00DE38FB" w:rsidRDefault="00DE38FB" w:rsidP="006F467A">
      <w:pPr>
        <w:pStyle w:val="Ingenmellomrom"/>
        <w:numPr>
          <w:ilvl w:val="0"/>
          <w:numId w:val="18"/>
        </w:numPr>
      </w:pPr>
      <w:r>
        <w:t>Vi snakker med foreldrene til begge barna</w:t>
      </w:r>
    </w:p>
    <w:p w14:paraId="634DE864" w14:textId="77777777" w:rsidR="00DE38FB" w:rsidRDefault="00DE38FB">
      <w:pPr>
        <w:rPr>
          <w:sz w:val="24"/>
          <w:szCs w:val="24"/>
        </w:rPr>
      </w:pPr>
    </w:p>
    <w:p w14:paraId="634DE865" w14:textId="77777777" w:rsidR="00DE38FB" w:rsidRDefault="00437C5F">
      <w:pPr>
        <w:rPr>
          <w:b/>
          <w:sz w:val="36"/>
          <w:szCs w:val="36"/>
        </w:rPr>
      </w:pPr>
      <w:r w:rsidRPr="00437C5F">
        <w:rPr>
          <w:b/>
          <w:sz w:val="36"/>
          <w:szCs w:val="36"/>
        </w:rPr>
        <w:t>Hva kan vi voksne - personalet og foreldrene gjøre for å hjelpe barn i konflikter?</w:t>
      </w:r>
    </w:p>
    <w:p w14:paraId="634DE866" w14:textId="77777777" w:rsidR="00437C5F" w:rsidRPr="00E57FEB" w:rsidRDefault="00437C5F">
      <w:pPr>
        <w:rPr>
          <w:b/>
          <w:sz w:val="28"/>
          <w:szCs w:val="28"/>
        </w:rPr>
      </w:pPr>
      <w:r w:rsidRPr="00E57FEB">
        <w:rPr>
          <w:b/>
          <w:sz w:val="28"/>
          <w:szCs w:val="28"/>
        </w:rPr>
        <w:t>Følgende setninger kan være gode å bruke:</w:t>
      </w:r>
    </w:p>
    <w:p w14:paraId="634DE867" w14:textId="77777777" w:rsidR="00437C5F" w:rsidRPr="00E57FEB" w:rsidRDefault="00437C5F" w:rsidP="00437C5F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E57FEB">
        <w:rPr>
          <w:sz w:val="24"/>
          <w:szCs w:val="24"/>
        </w:rPr>
        <w:t>Fortell hva som skjedde – Begge parter</w:t>
      </w:r>
    </w:p>
    <w:p w14:paraId="634DE868" w14:textId="77777777" w:rsidR="00437C5F" w:rsidRPr="00E57FEB" w:rsidRDefault="00437C5F" w:rsidP="00437C5F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E57FEB">
        <w:rPr>
          <w:sz w:val="24"/>
          <w:szCs w:val="24"/>
        </w:rPr>
        <w:t>Hva tenker dere, har dere forslag til hvordan vi kan løse dette?</w:t>
      </w:r>
    </w:p>
    <w:p w14:paraId="634DE869" w14:textId="77777777" w:rsidR="00437C5F" w:rsidRPr="00E57FEB" w:rsidRDefault="00437C5F" w:rsidP="00437C5F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E57FEB">
        <w:rPr>
          <w:sz w:val="24"/>
          <w:szCs w:val="24"/>
        </w:rPr>
        <w:t>Er begge enige i forslaget</w:t>
      </w:r>
    </w:p>
    <w:p w14:paraId="634DE86A" w14:textId="77777777" w:rsidR="00437C5F" w:rsidRPr="00E57FEB" w:rsidRDefault="00437C5F" w:rsidP="00437C5F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E57FEB">
        <w:rPr>
          <w:sz w:val="24"/>
          <w:szCs w:val="24"/>
        </w:rPr>
        <w:t xml:space="preserve">Ser du </w:t>
      </w:r>
      <w:proofErr w:type="gramStart"/>
      <w:r w:rsidRPr="00E57FEB">
        <w:rPr>
          <w:sz w:val="24"/>
          <w:szCs w:val="24"/>
        </w:rPr>
        <w:t>at…</w:t>
      </w:r>
      <w:proofErr w:type="gramEnd"/>
      <w:r w:rsidRPr="00E57FEB">
        <w:rPr>
          <w:sz w:val="24"/>
          <w:szCs w:val="24"/>
        </w:rPr>
        <w:t xml:space="preserve"> (barnet) er lei seg?</w:t>
      </w:r>
    </w:p>
    <w:p w14:paraId="634DE86B" w14:textId="77777777" w:rsidR="00437C5F" w:rsidRPr="00E57FEB" w:rsidRDefault="00E57FEB" w:rsidP="00437C5F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E57FEB">
        <w:rPr>
          <w:sz w:val="24"/>
          <w:szCs w:val="24"/>
        </w:rPr>
        <w:t xml:space="preserve">Den </w:t>
      </w:r>
      <w:r w:rsidR="00437C5F" w:rsidRPr="00E57FEB">
        <w:rPr>
          <w:sz w:val="24"/>
          <w:szCs w:val="24"/>
        </w:rPr>
        <w:t>voksne hjelper barna å sette ord på følelsene sine</w:t>
      </w:r>
    </w:p>
    <w:p w14:paraId="634DE86C" w14:textId="77777777" w:rsidR="00E57FEB" w:rsidRPr="00E57FEB" w:rsidRDefault="00437C5F" w:rsidP="00E57FEB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E57FEB">
        <w:rPr>
          <w:sz w:val="24"/>
          <w:szCs w:val="24"/>
        </w:rPr>
        <w:t>Dersom barnet vil, tar vi opp problemet på et barnemøte på avdelingen</w:t>
      </w:r>
    </w:p>
    <w:p w14:paraId="634DE86D" w14:textId="77777777" w:rsidR="00E57FEB" w:rsidRPr="00E57FEB" w:rsidRDefault="00E57FEB" w:rsidP="00E57FEB">
      <w:pPr>
        <w:rPr>
          <w:i/>
          <w:sz w:val="24"/>
          <w:szCs w:val="24"/>
        </w:rPr>
      </w:pPr>
      <w:r w:rsidRPr="00E57FEB">
        <w:rPr>
          <w:i/>
          <w:sz w:val="24"/>
          <w:szCs w:val="24"/>
        </w:rPr>
        <w:t>Vi lar barna finne gode løsninger selv, men hjelper de dersom de ikke klarer det</w:t>
      </w:r>
    </w:p>
    <w:p w14:paraId="634DE86E" w14:textId="77777777" w:rsidR="00E57FEB" w:rsidRDefault="00E57FEB" w:rsidP="00E57FEB">
      <w:pPr>
        <w:rPr>
          <w:i/>
          <w:sz w:val="24"/>
          <w:szCs w:val="24"/>
        </w:rPr>
      </w:pPr>
      <w:r w:rsidRPr="00E57FEB">
        <w:rPr>
          <w:i/>
          <w:sz w:val="24"/>
          <w:szCs w:val="24"/>
        </w:rPr>
        <w:t xml:space="preserve">Vi sjekker ut med alle parter at de er </w:t>
      </w:r>
      <w:proofErr w:type="gramStart"/>
      <w:r w:rsidRPr="00E57FEB">
        <w:rPr>
          <w:i/>
          <w:sz w:val="24"/>
          <w:szCs w:val="24"/>
        </w:rPr>
        <w:t>fornøyd</w:t>
      </w:r>
      <w:proofErr w:type="gramEnd"/>
      <w:r w:rsidRPr="00E57FEB">
        <w:rPr>
          <w:i/>
          <w:sz w:val="24"/>
          <w:szCs w:val="24"/>
        </w:rPr>
        <w:t xml:space="preserve"> med løsningen.</w:t>
      </w:r>
    </w:p>
    <w:p w14:paraId="173F7747" w14:textId="77777777" w:rsidR="004014E6" w:rsidRDefault="004014E6" w:rsidP="00E57FEB">
      <w:pPr>
        <w:rPr>
          <w:i/>
          <w:sz w:val="24"/>
          <w:szCs w:val="24"/>
        </w:rPr>
      </w:pPr>
    </w:p>
    <w:p w14:paraId="0BDF298C" w14:textId="77777777" w:rsidR="00E36C56" w:rsidRDefault="004D73F7" w:rsidP="004014E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Lov om Barnehager kapittel 8</w:t>
      </w:r>
    </w:p>
    <w:p w14:paraId="5A5486E5" w14:textId="0B49851A" w:rsidR="004014E6" w:rsidRPr="004014E6" w:rsidRDefault="004014E6" w:rsidP="004014E6">
      <w:pPr>
        <w:rPr>
          <w:rFonts w:cstheme="minorHAnsi"/>
          <w:b/>
          <w:bCs/>
          <w:i/>
          <w:iCs/>
          <w:sz w:val="28"/>
          <w:szCs w:val="28"/>
        </w:rPr>
      </w:pPr>
      <w:r w:rsidRPr="004014E6">
        <w:rPr>
          <w:rFonts w:cstheme="minorHAnsi"/>
          <w:b/>
          <w:bCs/>
          <w:sz w:val="28"/>
          <w:szCs w:val="28"/>
        </w:rPr>
        <w:t>§</w:t>
      </w:r>
      <w:r w:rsidR="00E36C56">
        <w:rPr>
          <w:rFonts w:cstheme="minorHAnsi"/>
          <w:b/>
          <w:bCs/>
          <w:sz w:val="28"/>
          <w:szCs w:val="28"/>
        </w:rPr>
        <w:t xml:space="preserve"> 43</w:t>
      </w:r>
      <w:r w:rsidRPr="004014E6">
        <w:rPr>
          <w:rFonts w:cstheme="minorHAnsi"/>
          <w:b/>
          <w:bCs/>
          <w:sz w:val="28"/>
          <w:szCs w:val="28"/>
        </w:rPr>
        <w:t xml:space="preserve"> Skjerpet aktivitetsplikt</w:t>
      </w:r>
      <w:r w:rsidRPr="004014E6">
        <w:rPr>
          <w:rStyle w:val="Utheving"/>
          <w:rFonts w:cstheme="minorHAnsi"/>
          <w:b/>
          <w:bCs/>
          <w:i w:val="0"/>
          <w:iCs w:val="0"/>
          <w:color w:val="333333"/>
          <w:sz w:val="28"/>
          <w:szCs w:val="28"/>
        </w:rPr>
        <w:t xml:space="preserve"> dersom en som arbeider i barnehagen, krenker et barn</w:t>
      </w:r>
    </w:p>
    <w:p w14:paraId="77C7F3A0" w14:textId="77777777" w:rsidR="004014E6" w:rsidRPr="004014E6" w:rsidRDefault="004014E6" w:rsidP="004014E6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Theme="minorHAnsi" w:hAnsiTheme="minorHAnsi" w:cstheme="minorHAnsi"/>
          <w:i/>
          <w:iCs/>
          <w:color w:val="333333"/>
          <w:sz w:val="23"/>
          <w:szCs w:val="23"/>
        </w:rPr>
      </w:pPr>
      <w:r w:rsidRPr="004014E6">
        <w:rPr>
          <w:rFonts w:asciiTheme="minorHAnsi" w:hAnsiTheme="minorHAnsi" w:cstheme="minorHAnsi"/>
          <w:i/>
          <w:iCs/>
          <w:color w:val="333333"/>
          <w:sz w:val="23"/>
          <w:szCs w:val="23"/>
        </w:rPr>
        <w:t>Dersom en som arbeider i barnehagen, får mistanke om eller kjennskap til at en annen som arbeider i barnehagen, krenker et barn med for eksempel utestenging, mobbing, vold, diskriminering eller trakassering, skal vedkommende straks melde fra til barnehagens styrer. Styreren skal melde fra til barnehageeieren.</w:t>
      </w:r>
    </w:p>
    <w:p w14:paraId="4CDA4BAB" w14:textId="77777777" w:rsidR="004014E6" w:rsidRPr="004014E6" w:rsidRDefault="004014E6" w:rsidP="004014E6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Theme="minorHAnsi" w:hAnsiTheme="minorHAnsi" w:cstheme="minorHAnsi"/>
          <w:i/>
          <w:iCs/>
          <w:color w:val="333333"/>
          <w:sz w:val="23"/>
          <w:szCs w:val="23"/>
        </w:rPr>
      </w:pPr>
      <w:r w:rsidRPr="004014E6">
        <w:rPr>
          <w:rFonts w:asciiTheme="minorHAnsi" w:hAnsiTheme="minorHAnsi" w:cstheme="minorHAnsi"/>
          <w:i/>
          <w:iCs/>
          <w:color w:val="333333"/>
          <w:sz w:val="23"/>
          <w:szCs w:val="23"/>
        </w:rPr>
        <w:t>Dersom en som arbeider i barnehagen, får mistanke om eller kjennskap til at styreren i barnehagen krenker et barn med for eksempel utestenging, mobbing, vold, diskriminering eller trakassering, skal vedkommende melde fra til barnehageeieren direkte.</w:t>
      </w:r>
    </w:p>
    <w:p w14:paraId="6D95B36A" w14:textId="77777777" w:rsidR="004014E6" w:rsidRPr="00420853" w:rsidRDefault="004014E6" w:rsidP="004014E6">
      <w:pPr>
        <w:rPr>
          <w:b/>
          <w:bCs/>
        </w:rPr>
      </w:pPr>
    </w:p>
    <w:p w14:paraId="4F50658C" w14:textId="327E644B" w:rsidR="004014E6" w:rsidRDefault="007E5B57" w:rsidP="00E57FEB">
      <w:pPr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Jfr</w:t>
      </w:r>
      <w:proofErr w:type="spellEnd"/>
      <w:r>
        <w:rPr>
          <w:iCs/>
          <w:sz w:val="24"/>
          <w:szCs w:val="24"/>
        </w:rPr>
        <w:t xml:space="preserve"> Rutine </w:t>
      </w:r>
      <w:r w:rsidR="00A62C31">
        <w:rPr>
          <w:iCs/>
          <w:sz w:val="24"/>
          <w:szCs w:val="24"/>
        </w:rPr>
        <w:t>ID24007 Com</w:t>
      </w:r>
      <w:r w:rsidR="00F926B3">
        <w:rPr>
          <w:iCs/>
          <w:sz w:val="24"/>
          <w:szCs w:val="24"/>
        </w:rPr>
        <w:t>pilo</w:t>
      </w:r>
    </w:p>
    <w:p w14:paraId="0C286B9F" w14:textId="77777777" w:rsidR="0066150D" w:rsidRDefault="0066150D" w:rsidP="00E57FEB">
      <w:pPr>
        <w:rPr>
          <w:iCs/>
          <w:sz w:val="24"/>
          <w:szCs w:val="24"/>
        </w:rPr>
      </w:pPr>
    </w:p>
    <w:p w14:paraId="1BD51BB0" w14:textId="77777777" w:rsidR="0066150D" w:rsidRPr="004014E6" w:rsidRDefault="0066150D" w:rsidP="00E57FEB">
      <w:pPr>
        <w:rPr>
          <w:iCs/>
          <w:sz w:val="24"/>
          <w:szCs w:val="24"/>
        </w:rPr>
      </w:pPr>
    </w:p>
    <w:p w14:paraId="5B98C2E2" w14:textId="625ED49A" w:rsidR="00174C9F" w:rsidRPr="00D01437" w:rsidRDefault="00174C9F" w:rsidP="00174C9F">
      <w:pPr>
        <w:pStyle w:val="StilWS13FTimesArial11pkt"/>
      </w:pPr>
      <w:bookmarkStart w:id="0" w:name="Sdo_Tittel"/>
      <w:r w:rsidRPr="00D01437">
        <w:rPr>
          <w:rStyle w:val="TittelTegn"/>
          <w:rFonts w:cs="Arial"/>
          <w:sz w:val="36"/>
          <w:szCs w:val="36"/>
        </w:rPr>
        <w:t xml:space="preserve">Aktivitetsplan </w:t>
      </w:r>
      <w:bookmarkEnd w:id="0"/>
      <w:sdt>
        <w:sdtPr>
          <w:rPr>
            <w:vanish/>
            <w:sz w:val="24"/>
          </w:rPr>
          <w:alias w:val="Sdo_Tittel2"/>
          <w:tag w:val="Sdo_Tittel2"/>
          <w:id w:val="97678205"/>
          <w:dataBinding w:xpath="/document/body/Sdo_Tittel2" w:storeItemID="{074C83BB-3F02-4ED4-A081-E0D1524B1DE2}"/>
          <w:text/>
        </w:sdtPr>
        <w:sdtEndPr/>
        <w:sdtContent>
          <w:bookmarkStart w:id="1" w:name="Sdo_Tittel2"/>
          <w:r w:rsidRPr="004860E2">
            <w:rPr>
              <w:vanish/>
              <w:sz w:val="24"/>
            </w:rPr>
            <w:t xml:space="preserve"> </w:t>
          </w:r>
        </w:sdtContent>
      </w:sdt>
      <w:bookmarkEnd w:id="1"/>
    </w:p>
    <w:p w14:paraId="0E794FC4" w14:textId="77777777" w:rsidR="00174C9F" w:rsidRDefault="00174C9F" w:rsidP="00174C9F">
      <w:pPr>
        <w:rPr>
          <w:rFonts w:cs="Arial"/>
          <w:b/>
        </w:rPr>
      </w:pPr>
      <w:r>
        <w:rPr>
          <w:rFonts w:cs="Arial"/>
          <w:b/>
        </w:rPr>
        <w:t>Barnet</w:t>
      </w:r>
    </w:p>
    <w:p w14:paraId="5EF5C8C0" w14:textId="77777777" w:rsidR="00174C9F" w:rsidRDefault="00174C9F" w:rsidP="00174C9F">
      <w:pPr>
        <w:rPr>
          <w:rFonts w:cs="Arial"/>
        </w:rPr>
      </w:pPr>
      <w:r>
        <w:rPr>
          <w:rFonts w:cs="Arial"/>
        </w:rPr>
        <w:t>Navn:</w:t>
      </w:r>
    </w:p>
    <w:p w14:paraId="16235095" w14:textId="77777777" w:rsidR="00174C9F" w:rsidRPr="001C17D7" w:rsidRDefault="00174C9F" w:rsidP="00174C9F">
      <w:pPr>
        <w:rPr>
          <w:rFonts w:cs="Arial"/>
        </w:rPr>
      </w:pPr>
      <w:r>
        <w:rPr>
          <w:rFonts w:cs="Arial"/>
        </w:rPr>
        <w:t>Født:</w:t>
      </w:r>
    </w:p>
    <w:p w14:paraId="63D72E02" w14:textId="77777777" w:rsidR="00174C9F" w:rsidRDefault="00174C9F" w:rsidP="00174C9F">
      <w:pPr>
        <w:rPr>
          <w:rFonts w:cs="Arial"/>
          <w:b/>
        </w:rPr>
      </w:pPr>
    </w:p>
    <w:p w14:paraId="510CE050" w14:textId="77777777" w:rsidR="00174C9F" w:rsidRDefault="00174C9F" w:rsidP="00174C9F">
      <w:pPr>
        <w:rPr>
          <w:rFonts w:cs="Arial"/>
          <w:b/>
        </w:rPr>
      </w:pPr>
    </w:p>
    <w:p w14:paraId="760631E1" w14:textId="77777777" w:rsidR="00174C9F" w:rsidRDefault="00174C9F" w:rsidP="00174C9F">
      <w:pPr>
        <w:rPr>
          <w:rFonts w:cs="Arial"/>
          <w:b/>
        </w:rPr>
      </w:pPr>
      <w:r>
        <w:rPr>
          <w:rFonts w:cs="Arial"/>
          <w:b/>
        </w:rPr>
        <w:t>Bakgrunn for saken</w:t>
      </w:r>
      <w:r>
        <w:rPr>
          <w:rFonts w:cs="Arial"/>
          <w:b/>
        </w:rPr>
        <w:br/>
      </w:r>
      <w:r>
        <w:rPr>
          <w:rFonts w:cs="Arial"/>
          <w:i/>
        </w:rPr>
        <w:t>Her skriver du inn hva som er fakta i saken. Bakgrunnen kan for eksempel være</w:t>
      </w:r>
    </w:p>
    <w:p w14:paraId="66B47641" w14:textId="77777777" w:rsidR="00174C9F" w:rsidRDefault="00174C9F" w:rsidP="00174C9F">
      <w:pPr>
        <w:pStyle w:val="Listeavsnitt"/>
        <w:numPr>
          <w:ilvl w:val="0"/>
          <w:numId w:val="1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Ønsker om tiltak fra foresatte eller barnet</w:t>
      </w:r>
    </w:p>
    <w:p w14:paraId="34297CA5" w14:textId="77777777" w:rsidR="00174C9F" w:rsidRDefault="00174C9F" w:rsidP="00174C9F">
      <w:pPr>
        <w:pStyle w:val="Listeavsnitt"/>
        <w:numPr>
          <w:ilvl w:val="0"/>
          <w:numId w:val="1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hendelser i barnehagen</w:t>
      </w:r>
    </w:p>
    <w:p w14:paraId="369FA866" w14:textId="77777777" w:rsidR="00174C9F" w:rsidRDefault="00174C9F" w:rsidP="00174C9F">
      <w:pPr>
        <w:pStyle w:val="Listeavsnitt"/>
        <w:numPr>
          <w:ilvl w:val="0"/>
          <w:numId w:val="1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undersøkelser barnehagen har gjennomført, herunder uttalelser fra barnet. Hvis barnet har sagt noe til ansatte må dette komme frem.</w:t>
      </w:r>
    </w:p>
    <w:p w14:paraId="260C1E75" w14:textId="77777777" w:rsidR="00174C9F" w:rsidRDefault="00174C9F" w:rsidP="00174C9F">
      <w:pPr>
        <w:pStyle w:val="Listeavsnitt"/>
        <w:numPr>
          <w:ilvl w:val="0"/>
          <w:numId w:val="1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tiltak som barnehagen eventuelt allerede har satt i verk</w:t>
      </w:r>
    </w:p>
    <w:p w14:paraId="39F93A55" w14:textId="77777777" w:rsidR="00174C9F" w:rsidRDefault="00174C9F" w:rsidP="00174C9F">
      <w:pPr>
        <w:pStyle w:val="Listeavsnitt"/>
        <w:numPr>
          <w:ilvl w:val="0"/>
          <w:numId w:val="1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husk å tidfeste de ulike hendelsene</w:t>
      </w:r>
    </w:p>
    <w:p w14:paraId="293FA1D4" w14:textId="77777777" w:rsidR="00174C9F" w:rsidRDefault="00174C9F" w:rsidP="00174C9F">
      <w:pPr>
        <w:rPr>
          <w:rFonts w:cs="Arial"/>
        </w:rPr>
      </w:pPr>
    </w:p>
    <w:p w14:paraId="092FF86B" w14:textId="77777777" w:rsidR="00174C9F" w:rsidRDefault="00174C9F" w:rsidP="00174C9F">
      <w:pPr>
        <w:pStyle w:val="StilWS12TimesArial11pkt"/>
      </w:pPr>
    </w:p>
    <w:p w14:paraId="1059CF68" w14:textId="77777777" w:rsidR="00174C9F" w:rsidRDefault="00174C9F" w:rsidP="00174C9F">
      <w:pPr>
        <w:pStyle w:val="StilWS12TimesArial11pkt"/>
        <w:rPr>
          <w:b/>
        </w:rPr>
      </w:pPr>
      <w:r w:rsidRPr="0095524B">
        <w:rPr>
          <w:b/>
        </w:rPr>
        <w:t>Følgende aktivitetsplan ive</w:t>
      </w:r>
      <w:r>
        <w:rPr>
          <w:b/>
        </w:rPr>
        <w:t>rksettes etter dialog med barnet</w:t>
      </w:r>
      <w:r w:rsidRPr="0095524B">
        <w:rPr>
          <w:b/>
        </w:rPr>
        <w:t xml:space="preserve"> og foresatte:</w:t>
      </w:r>
    </w:p>
    <w:p w14:paraId="6076748A" w14:textId="77777777" w:rsidR="00174C9F" w:rsidRDefault="00174C9F" w:rsidP="00174C9F">
      <w:pPr>
        <w:rPr>
          <w:rFonts w:cs="Arial"/>
          <w:b/>
        </w:rPr>
      </w:pPr>
    </w:p>
    <w:p w14:paraId="3B61AEF8" w14:textId="77777777" w:rsidR="00174C9F" w:rsidRPr="00CE6D1A" w:rsidRDefault="00174C9F" w:rsidP="00174C9F">
      <w:pPr>
        <w:ind w:left="708"/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62"/>
      </w:tblGrid>
      <w:tr w:rsidR="00174C9F" w:rsidRPr="00B85A6D" w14:paraId="3B97A793" w14:textId="77777777" w:rsidTr="00B54150">
        <w:trPr>
          <w:trHeight w:val="57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3BF5" w14:textId="77777777" w:rsidR="00174C9F" w:rsidRPr="00B85A6D" w:rsidRDefault="00174C9F" w:rsidP="00B54150">
            <w:pPr>
              <w:autoSpaceDE w:val="0"/>
              <w:autoSpaceDN w:val="0"/>
              <w:rPr>
                <w:rFonts w:cs="Arial"/>
                <w:b/>
                <w:color w:val="000000"/>
              </w:rPr>
            </w:pPr>
            <w:r w:rsidRPr="00B85A6D">
              <w:rPr>
                <w:rFonts w:cs="Arial"/>
                <w:b/>
              </w:rPr>
              <w:t>Når skal planen evalueres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F400" w14:textId="77777777" w:rsidR="00174C9F" w:rsidRPr="00B85A6D" w:rsidRDefault="00174C9F" w:rsidP="00B54150">
            <w:pPr>
              <w:autoSpaceDE w:val="0"/>
              <w:autoSpaceDN w:val="0"/>
              <w:rPr>
                <w:rFonts w:cs="Arial"/>
                <w:b/>
                <w:color w:val="000000"/>
              </w:rPr>
            </w:pPr>
            <w:r w:rsidRPr="00B85A6D">
              <w:rPr>
                <w:rFonts w:cs="Arial"/>
                <w:b/>
              </w:rPr>
              <w:t>Problem planen(tiltakene) skal løse</w:t>
            </w:r>
          </w:p>
        </w:tc>
      </w:tr>
      <w:tr w:rsidR="00174C9F" w:rsidRPr="00B85A6D" w14:paraId="53B229BD" w14:textId="77777777" w:rsidTr="00B54150">
        <w:trPr>
          <w:trHeight w:val="97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8ABE" w14:textId="77777777" w:rsidR="00174C9F" w:rsidRPr="00B85A6D" w:rsidRDefault="00174C9F" w:rsidP="00B54150"/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7AC7" w14:textId="77777777" w:rsidR="00174C9F" w:rsidRPr="00B85A6D" w:rsidRDefault="00174C9F" w:rsidP="00B5415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4F824D4" w14:textId="77777777" w:rsidR="00174C9F" w:rsidRDefault="00174C9F" w:rsidP="00174C9F">
      <w:pPr>
        <w:rPr>
          <w:rFonts w:cs="Arial"/>
        </w:rPr>
      </w:pPr>
      <w:bookmarkStart w:id="2" w:name="_Hlk723572"/>
    </w:p>
    <w:p w14:paraId="6EA9CBCE" w14:textId="77777777" w:rsidR="00174C9F" w:rsidRDefault="00174C9F" w:rsidP="00174C9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174C9F" w:rsidRPr="00890A1F" w14:paraId="1E341743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2FC822B" w14:textId="77777777" w:rsidR="00174C9F" w:rsidRDefault="00174C9F" w:rsidP="00B54150">
            <w:pPr>
              <w:autoSpaceDE w:val="0"/>
              <w:autoSpaceDN w:val="0"/>
              <w:rPr>
                <w:rFonts w:cs="Arial"/>
                <w:b/>
                <w:color w:val="000000"/>
              </w:rPr>
            </w:pPr>
            <w:r w:rsidRPr="00890A1F">
              <w:rPr>
                <w:rFonts w:cs="Arial"/>
                <w:b/>
                <w:color w:val="000000"/>
              </w:rPr>
              <w:t xml:space="preserve">Tiltak </w:t>
            </w:r>
            <w:r>
              <w:rPr>
                <w:rFonts w:cs="Arial"/>
                <w:b/>
                <w:color w:val="000000"/>
              </w:rPr>
              <w:t>1</w:t>
            </w:r>
          </w:p>
          <w:p w14:paraId="2C1A677E" w14:textId="77777777" w:rsidR="00174C9F" w:rsidRPr="00890A1F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b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C010546" w14:textId="77777777" w:rsidR="00174C9F" w:rsidRPr="00E267E9" w:rsidRDefault="00174C9F" w:rsidP="00B54150">
            <w:pPr>
              <w:rPr>
                <w:b/>
              </w:rPr>
            </w:pPr>
          </w:p>
        </w:tc>
      </w:tr>
      <w:tr w:rsidR="00174C9F" w:rsidRPr="00890A1F" w14:paraId="079DF946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F6D2E18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F0447F">
              <w:rPr>
                <w:rFonts w:cs="Arial"/>
                <w:color w:val="000000"/>
              </w:rPr>
              <w:t>Begrunne at tiltaket er egnet</w:t>
            </w:r>
          </w:p>
          <w:p w14:paraId="2A8E36DF" w14:textId="77777777" w:rsidR="00174C9F" w:rsidRPr="00F0447F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  <w:highlight w:val="lightGray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CEEC" w14:textId="77777777" w:rsidR="00174C9F" w:rsidRPr="00890A1F" w:rsidRDefault="00174C9F" w:rsidP="00B54150">
            <w:pPr>
              <w:rPr>
                <w:rFonts w:cs="Arial"/>
              </w:rPr>
            </w:pPr>
          </w:p>
        </w:tc>
      </w:tr>
      <w:tr w:rsidR="00174C9F" w:rsidRPr="00890A1F" w14:paraId="2F6F8BB7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270951F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F0447F">
              <w:rPr>
                <w:rFonts w:cs="Arial"/>
                <w:color w:val="000000"/>
              </w:rPr>
              <w:t>Varighet</w:t>
            </w:r>
          </w:p>
          <w:p w14:paraId="4415A3EC" w14:textId="77777777" w:rsidR="00174C9F" w:rsidRPr="00F0447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086" w14:textId="77777777" w:rsidR="00174C9F" w:rsidRPr="00890A1F" w:rsidRDefault="00174C9F" w:rsidP="00B54150">
            <w:pPr>
              <w:rPr>
                <w:rFonts w:cs="Arial"/>
              </w:rPr>
            </w:pPr>
          </w:p>
        </w:tc>
      </w:tr>
      <w:tr w:rsidR="00174C9F" w:rsidRPr="00890A1F" w14:paraId="4EA912A9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54FA672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F0447F">
              <w:rPr>
                <w:rFonts w:cs="Arial"/>
                <w:color w:val="000000"/>
              </w:rPr>
              <w:t>Evaluering av tiltaket</w:t>
            </w:r>
          </w:p>
          <w:p w14:paraId="3BB161BE" w14:textId="77777777" w:rsidR="00174C9F" w:rsidRPr="00F0447F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994E" w14:textId="77777777" w:rsidR="00174C9F" w:rsidRPr="00B8668C" w:rsidRDefault="00174C9F" w:rsidP="00B54150"/>
        </w:tc>
      </w:tr>
      <w:tr w:rsidR="00174C9F" w:rsidRPr="00890A1F" w14:paraId="45255ED0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73DC89E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F0447F">
              <w:rPr>
                <w:rFonts w:cs="Arial"/>
                <w:color w:val="000000"/>
              </w:rPr>
              <w:t>Ansatt med ansvar for oppfølging og evaluering</w:t>
            </w:r>
          </w:p>
          <w:p w14:paraId="28462C78" w14:textId="77777777" w:rsidR="00174C9F" w:rsidRPr="00F0447F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AD9E" w14:textId="77777777" w:rsidR="00174C9F" w:rsidRPr="00890A1F" w:rsidRDefault="00174C9F" w:rsidP="00B54150">
            <w:pPr>
              <w:rPr>
                <w:rFonts w:cs="Arial"/>
              </w:rPr>
            </w:pPr>
          </w:p>
        </w:tc>
      </w:tr>
      <w:tr w:rsidR="00174C9F" w:rsidRPr="00890A1F" w14:paraId="7DC06F7C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45B3384A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F0447F">
              <w:rPr>
                <w:rFonts w:cs="Arial"/>
                <w:color w:val="000000"/>
              </w:rPr>
              <w:t>Beg</w:t>
            </w:r>
            <w:r>
              <w:rPr>
                <w:rFonts w:cs="Arial"/>
                <w:color w:val="000000"/>
              </w:rPr>
              <w:t>runne at tiltaket er til barnets</w:t>
            </w:r>
            <w:r w:rsidRPr="00F0447F">
              <w:rPr>
                <w:rFonts w:cs="Arial"/>
                <w:color w:val="000000"/>
              </w:rPr>
              <w:t xml:space="preserve"> beste </w:t>
            </w:r>
          </w:p>
          <w:p w14:paraId="078349D9" w14:textId="77777777" w:rsidR="00174C9F" w:rsidRPr="00F0447F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D0F0" w14:textId="77777777" w:rsidR="00174C9F" w:rsidRPr="00890A1F" w:rsidRDefault="00174C9F" w:rsidP="00B54150">
            <w:pPr>
              <w:rPr>
                <w:rFonts w:cs="Arial"/>
              </w:rPr>
            </w:pPr>
          </w:p>
        </w:tc>
      </w:tr>
      <w:bookmarkEnd w:id="2"/>
    </w:tbl>
    <w:p w14:paraId="5A81E241" w14:textId="77777777" w:rsidR="00174C9F" w:rsidRDefault="00174C9F" w:rsidP="00174C9F">
      <w:pPr>
        <w:rPr>
          <w:rFonts w:cs="Arial"/>
        </w:rPr>
      </w:pPr>
    </w:p>
    <w:p w14:paraId="43D1BB58" w14:textId="77777777" w:rsidR="00174C9F" w:rsidRDefault="00174C9F" w:rsidP="00174C9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174C9F" w:rsidRPr="00890A1F" w14:paraId="105AE71D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00CEFBD" w14:textId="77777777" w:rsidR="00174C9F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b/>
                <w:color w:val="000000"/>
              </w:rPr>
            </w:pPr>
            <w:r w:rsidRPr="00890A1F">
              <w:rPr>
                <w:rFonts w:cs="Arial"/>
                <w:b/>
                <w:color w:val="000000"/>
              </w:rPr>
              <w:t xml:space="preserve">Tiltak </w:t>
            </w:r>
            <w:r>
              <w:rPr>
                <w:rFonts w:cs="Arial"/>
                <w:b/>
                <w:color w:val="000000"/>
              </w:rPr>
              <w:t>2</w:t>
            </w:r>
          </w:p>
          <w:p w14:paraId="6B561E84" w14:textId="77777777" w:rsidR="00174C9F" w:rsidRPr="00484D91" w:rsidRDefault="00174C9F" w:rsidP="00B54150">
            <w:pPr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1DDADA1" w14:textId="77777777" w:rsidR="00174C9F" w:rsidRPr="002645BD" w:rsidRDefault="00174C9F" w:rsidP="00B54150">
            <w:pPr>
              <w:rPr>
                <w:rFonts w:cs="Arial"/>
                <w:b/>
              </w:rPr>
            </w:pPr>
          </w:p>
        </w:tc>
      </w:tr>
      <w:tr w:rsidR="00174C9F" w:rsidRPr="00890A1F" w14:paraId="4FDFBBB1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A60ED0D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Begrunne at tiltaket er egnet</w:t>
            </w:r>
          </w:p>
          <w:p w14:paraId="4372B0F6" w14:textId="77777777" w:rsidR="00174C9F" w:rsidRPr="00036BBB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  <w:highlight w:val="lightGray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B1C6" w14:textId="77777777" w:rsidR="00174C9F" w:rsidRPr="00890A1F" w:rsidRDefault="00174C9F" w:rsidP="00B54150">
            <w:pPr>
              <w:rPr>
                <w:rFonts w:cs="Arial"/>
              </w:rPr>
            </w:pPr>
          </w:p>
        </w:tc>
      </w:tr>
      <w:tr w:rsidR="00174C9F" w:rsidRPr="00890A1F" w14:paraId="1D7986E2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5304912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Varighet</w:t>
            </w:r>
          </w:p>
          <w:p w14:paraId="3870143A" w14:textId="77777777" w:rsidR="00174C9F" w:rsidRPr="00036BBB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2FF" w14:textId="77777777" w:rsidR="00174C9F" w:rsidRPr="00285E08" w:rsidRDefault="00174C9F" w:rsidP="00B54150"/>
        </w:tc>
      </w:tr>
      <w:tr w:rsidR="00174C9F" w:rsidRPr="00890A1F" w14:paraId="555D1096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5A384233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Evaluering av tiltaket</w:t>
            </w:r>
          </w:p>
          <w:p w14:paraId="3B507DE9" w14:textId="77777777" w:rsidR="00174C9F" w:rsidRPr="00036BBB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3641" w14:textId="77777777" w:rsidR="00174C9F" w:rsidRPr="00890A1F" w:rsidRDefault="00174C9F" w:rsidP="00B54150">
            <w:pPr>
              <w:rPr>
                <w:rFonts w:cs="Arial"/>
              </w:rPr>
            </w:pPr>
          </w:p>
        </w:tc>
      </w:tr>
      <w:tr w:rsidR="00174C9F" w:rsidRPr="00890A1F" w14:paraId="5D5394B9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E523470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Ansatt med ansvar for oppfølging og evaluering</w:t>
            </w:r>
          </w:p>
          <w:p w14:paraId="62B2A6BE" w14:textId="77777777" w:rsidR="00174C9F" w:rsidRPr="00036BBB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C32D" w14:textId="77777777" w:rsidR="00174C9F" w:rsidRPr="00890A1F" w:rsidRDefault="00174C9F" w:rsidP="00B54150">
            <w:pPr>
              <w:rPr>
                <w:rFonts w:cs="Arial"/>
              </w:rPr>
            </w:pPr>
          </w:p>
        </w:tc>
      </w:tr>
      <w:tr w:rsidR="00174C9F" w:rsidRPr="00890A1F" w14:paraId="59F3E0C0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6A7D7551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lastRenderedPageBreak/>
              <w:t>Beg</w:t>
            </w:r>
            <w:r>
              <w:rPr>
                <w:rFonts w:cs="Arial"/>
                <w:color w:val="000000"/>
              </w:rPr>
              <w:t>runne at tiltaket er til barnets</w:t>
            </w:r>
            <w:r w:rsidRPr="00036BBB">
              <w:rPr>
                <w:rFonts w:cs="Arial"/>
                <w:color w:val="000000"/>
              </w:rPr>
              <w:t xml:space="preserve"> beste </w:t>
            </w:r>
          </w:p>
          <w:p w14:paraId="6A0A84C8" w14:textId="77777777" w:rsidR="00174C9F" w:rsidRPr="00036BBB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DD20" w14:textId="77777777" w:rsidR="00174C9F" w:rsidRPr="00890A1F" w:rsidRDefault="00174C9F" w:rsidP="00B54150">
            <w:pPr>
              <w:rPr>
                <w:rFonts w:cs="Arial"/>
              </w:rPr>
            </w:pPr>
          </w:p>
        </w:tc>
      </w:tr>
    </w:tbl>
    <w:p w14:paraId="7C021491" w14:textId="77777777" w:rsidR="00174C9F" w:rsidRDefault="00174C9F" w:rsidP="00174C9F">
      <w:pPr>
        <w:contextualSpacing/>
        <w:rPr>
          <w:rFonts w:ascii="Times New Roman" w:hAnsi="Times New Roman" w:cs="Arial"/>
          <w:b/>
          <w:sz w:val="24"/>
          <w:szCs w:val="24"/>
        </w:rPr>
      </w:pPr>
    </w:p>
    <w:p w14:paraId="76DBF150" w14:textId="77777777" w:rsidR="00174C9F" w:rsidRPr="00E64E18" w:rsidRDefault="00174C9F" w:rsidP="00174C9F">
      <w:pPr>
        <w:ind w:left="720"/>
        <w:contextualSpacing/>
        <w:rPr>
          <w:rFonts w:ascii="Times New Roman" w:hAnsi="Times New Roman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174C9F" w:rsidRPr="00E64E18" w14:paraId="57458FC4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EC586F7" w14:textId="77777777" w:rsidR="00174C9F" w:rsidRDefault="00174C9F" w:rsidP="00B54150">
            <w:pPr>
              <w:autoSpaceDE w:val="0"/>
              <w:autoSpaceDN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Tiltak 3</w:t>
            </w:r>
          </w:p>
          <w:p w14:paraId="2AD7AA24" w14:textId="77777777" w:rsidR="00174C9F" w:rsidRPr="00E64E18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b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EA6FD06" w14:textId="77777777" w:rsidR="00174C9F" w:rsidRPr="004468AC" w:rsidRDefault="00174C9F" w:rsidP="00B54150">
            <w:pPr>
              <w:rPr>
                <w:rFonts w:cs="Arial"/>
              </w:rPr>
            </w:pPr>
          </w:p>
        </w:tc>
      </w:tr>
      <w:tr w:rsidR="00174C9F" w:rsidRPr="00E64E18" w14:paraId="4898CB6E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2A94213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Begrunne at tiltaket er egnet</w:t>
            </w:r>
          </w:p>
          <w:p w14:paraId="52588DA5" w14:textId="77777777" w:rsidR="00174C9F" w:rsidRPr="00036BBB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  <w:highlight w:val="lightGray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DC5E" w14:textId="77777777" w:rsidR="00174C9F" w:rsidRPr="00E64E18" w:rsidRDefault="00174C9F" w:rsidP="00B54150">
            <w:pPr>
              <w:rPr>
                <w:rFonts w:cs="Arial"/>
              </w:rPr>
            </w:pPr>
          </w:p>
        </w:tc>
      </w:tr>
      <w:tr w:rsidR="00174C9F" w:rsidRPr="00E64E18" w14:paraId="62E8C6B3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8C1072A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Varighet</w:t>
            </w:r>
          </w:p>
          <w:p w14:paraId="103CA5AF" w14:textId="77777777" w:rsidR="00174C9F" w:rsidRPr="00036BBB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F2BC" w14:textId="77777777" w:rsidR="00174C9F" w:rsidRPr="00E64E18" w:rsidRDefault="00174C9F" w:rsidP="00B54150">
            <w:pPr>
              <w:rPr>
                <w:rFonts w:cs="Arial"/>
              </w:rPr>
            </w:pPr>
          </w:p>
        </w:tc>
      </w:tr>
      <w:tr w:rsidR="00174C9F" w:rsidRPr="00E64E18" w14:paraId="63FE31A6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71BA7E9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Evaluering</w:t>
            </w:r>
            <w:r>
              <w:rPr>
                <w:rFonts w:cs="Arial"/>
                <w:color w:val="000000"/>
              </w:rPr>
              <w:t xml:space="preserve"> av tiltaket</w:t>
            </w:r>
          </w:p>
          <w:p w14:paraId="1B0548D3" w14:textId="77777777" w:rsidR="00174C9F" w:rsidRPr="00036BBB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7C74" w14:textId="77777777" w:rsidR="00174C9F" w:rsidRDefault="00174C9F" w:rsidP="00B54150">
            <w:pPr>
              <w:rPr>
                <w:rFonts w:cs="Arial"/>
              </w:rPr>
            </w:pPr>
          </w:p>
        </w:tc>
      </w:tr>
      <w:tr w:rsidR="00174C9F" w:rsidRPr="00E64E18" w14:paraId="5F885BA7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29C3A065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Ansatt med ansvar for oppfølging og evaluering</w:t>
            </w:r>
          </w:p>
          <w:p w14:paraId="50ED1C88" w14:textId="77777777" w:rsidR="00174C9F" w:rsidRPr="00036BBB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5F14" w14:textId="77777777" w:rsidR="00174C9F" w:rsidRPr="00E64E18" w:rsidRDefault="00174C9F" w:rsidP="00B54150">
            <w:pPr>
              <w:rPr>
                <w:rFonts w:cs="Arial"/>
              </w:rPr>
            </w:pPr>
          </w:p>
        </w:tc>
      </w:tr>
      <w:tr w:rsidR="00174C9F" w:rsidRPr="00E64E18" w14:paraId="6CD15186" w14:textId="77777777" w:rsidTr="00B5415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D310A43" w14:textId="77777777" w:rsidR="00174C9F" w:rsidRDefault="00174C9F" w:rsidP="00B54150">
            <w:pPr>
              <w:autoSpaceDE w:val="0"/>
              <w:autoSpaceDN w:val="0"/>
              <w:rPr>
                <w:rFonts w:cs="Arial"/>
                <w:color w:val="000000"/>
              </w:rPr>
            </w:pPr>
            <w:r w:rsidRPr="00036BBB">
              <w:rPr>
                <w:rFonts w:cs="Arial"/>
                <w:color w:val="000000"/>
              </w:rPr>
              <w:t>Beg</w:t>
            </w:r>
            <w:r>
              <w:rPr>
                <w:rFonts w:cs="Arial"/>
                <w:color w:val="000000"/>
              </w:rPr>
              <w:t>runne at tiltaket er til barnets</w:t>
            </w:r>
            <w:r w:rsidRPr="00036BBB">
              <w:rPr>
                <w:rFonts w:cs="Arial"/>
                <w:color w:val="000000"/>
              </w:rPr>
              <w:t xml:space="preserve"> beste </w:t>
            </w:r>
          </w:p>
          <w:p w14:paraId="2D6351BB" w14:textId="77777777" w:rsidR="00174C9F" w:rsidRPr="00036BBB" w:rsidRDefault="00174C9F" w:rsidP="00B54150">
            <w:pPr>
              <w:autoSpaceDE w:val="0"/>
              <w:autoSpaceDN w:val="0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3EE9" w14:textId="77777777" w:rsidR="00174C9F" w:rsidRPr="00E64E18" w:rsidRDefault="00174C9F" w:rsidP="00B54150">
            <w:pPr>
              <w:rPr>
                <w:rFonts w:cs="Arial"/>
              </w:rPr>
            </w:pPr>
          </w:p>
        </w:tc>
      </w:tr>
    </w:tbl>
    <w:p w14:paraId="35317C90" w14:textId="77777777" w:rsidR="00174C9F" w:rsidRPr="002E6F59" w:rsidRDefault="00174C9F" w:rsidP="00174C9F">
      <w:pPr>
        <w:rPr>
          <w:rFonts w:cs="Arial"/>
          <w:b/>
        </w:rPr>
      </w:pPr>
    </w:p>
    <w:sectPr w:rsidR="00174C9F" w:rsidRPr="002E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0FC"/>
    <w:multiLevelType w:val="hybridMultilevel"/>
    <w:tmpl w:val="2028109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59CB"/>
    <w:multiLevelType w:val="hybridMultilevel"/>
    <w:tmpl w:val="0C823DC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4A4D"/>
    <w:multiLevelType w:val="hybridMultilevel"/>
    <w:tmpl w:val="1D0A47F4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D7C21F3"/>
    <w:multiLevelType w:val="hybridMultilevel"/>
    <w:tmpl w:val="115449F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43530"/>
    <w:multiLevelType w:val="hybridMultilevel"/>
    <w:tmpl w:val="79289602"/>
    <w:lvl w:ilvl="0" w:tplc="2184208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801B4"/>
    <w:multiLevelType w:val="hybridMultilevel"/>
    <w:tmpl w:val="151E90A8"/>
    <w:lvl w:ilvl="0" w:tplc="0414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9036D63"/>
    <w:multiLevelType w:val="hybridMultilevel"/>
    <w:tmpl w:val="9AD452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449CD"/>
    <w:multiLevelType w:val="hybridMultilevel"/>
    <w:tmpl w:val="E806DCBA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B91490"/>
    <w:multiLevelType w:val="hybridMultilevel"/>
    <w:tmpl w:val="0A607F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166D8"/>
    <w:multiLevelType w:val="hybridMultilevel"/>
    <w:tmpl w:val="1AB022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7559"/>
    <w:multiLevelType w:val="hybridMultilevel"/>
    <w:tmpl w:val="35FEB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7F7D"/>
    <w:multiLevelType w:val="hybridMultilevel"/>
    <w:tmpl w:val="699C1A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E072B"/>
    <w:multiLevelType w:val="hybridMultilevel"/>
    <w:tmpl w:val="7654DB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31740"/>
    <w:multiLevelType w:val="hybridMultilevel"/>
    <w:tmpl w:val="232A4C14"/>
    <w:lvl w:ilvl="0" w:tplc="50D2F3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3E1FFA"/>
    <w:multiLevelType w:val="hybridMultilevel"/>
    <w:tmpl w:val="D474E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537C6"/>
    <w:multiLevelType w:val="hybridMultilevel"/>
    <w:tmpl w:val="E690DD6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C19B9"/>
    <w:multiLevelType w:val="hybridMultilevel"/>
    <w:tmpl w:val="15909ED8"/>
    <w:lvl w:ilvl="0" w:tplc="0414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3F36FE0"/>
    <w:multiLevelType w:val="hybridMultilevel"/>
    <w:tmpl w:val="E36439F4"/>
    <w:lvl w:ilvl="0" w:tplc="D070E6AE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97066888">
    <w:abstractNumId w:val="14"/>
  </w:num>
  <w:num w:numId="2" w16cid:durableId="1158575696">
    <w:abstractNumId w:val="0"/>
  </w:num>
  <w:num w:numId="3" w16cid:durableId="1523977465">
    <w:abstractNumId w:val="3"/>
  </w:num>
  <w:num w:numId="4" w16cid:durableId="1112241595">
    <w:abstractNumId w:val="13"/>
  </w:num>
  <w:num w:numId="5" w16cid:durableId="300769194">
    <w:abstractNumId w:val="16"/>
  </w:num>
  <w:num w:numId="6" w16cid:durableId="342782725">
    <w:abstractNumId w:val="1"/>
  </w:num>
  <w:num w:numId="7" w16cid:durableId="295722616">
    <w:abstractNumId w:val="7"/>
  </w:num>
  <w:num w:numId="8" w16cid:durableId="526797437">
    <w:abstractNumId w:val="5"/>
  </w:num>
  <w:num w:numId="9" w16cid:durableId="823206070">
    <w:abstractNumId w:val="17"/>
  </w:num>
  <w:num w:numId="10" w16cid:durableId="1573586384">
    <w:abstractNumId w:val="2"/>
  </w:num>
  <w:num w:numId="11" w16cid:durableId="1271162483">
    <w:abstractNumId w:val="9"/>
  </w:num>
  <w:num w:numId="12" w16cid:durableId="1468627626">
    <w:abstractNumId w:val="15"/>
  </w:num>
  <w:num w:numId="13" w16cid:durableId="2119830878">
    <w:abstractNumId w:val="4"/>
  </w:num>
  <w:num w:numId="14" w16cid:durableId="738093391">
    <w:abstractNumId w:val="6"/>
  </w:num>
  <w:num w:numId="15" w16cid:durableId="1806503794">
    <w:abstractNumId w:val="8"/>
  </w:num>
  <w:num w:numId="16" w16cid:durableId="654144735">
    <w:abstractNumId w:val="12"/>
  </w:num>
  <w:num w:numId="17" w16cid:durableId="369301967">
    <w:abstractNumId w:val="10"/>
  </w:num>
  <w:num w:numId="18" w16cid:durableId="1981690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A2"/>
    <w:rsid w:val="00001FE9"/>
    <w:rsid w:val="00080906"/>
    <w:rsid w:val="000B18C4"/>
    <w:rsid w:val="000D77AD"/>
    <w:rsid w:val="00110FDC"/>
    <w:rsid w:val="001252FE"/>
    <w:rsid w:val="00150165"/>
    <w:rsid w:val="00174C9F"/>
    <w:rsid w:val="001B5C2F"/>
    <w:rsid w:val="001F4091"/>
    <w:rsid w:val="001F62B8"/>
    <w:rsid w:val="0021640B"/>
    <w:rsid w:val="00217E62"/>
    <w:rsid w:val="00223630"/>
    <w:rsid w:val="002320B9"/>
    <w:rsid w:val="0026619C"/>
    <w:rsid w:val="002B75BC"/>
    <w:rsid w:val="002D4434"/>
    <w:rsid w:val="00314ED1"/>
    <w:rsid w:val="003C3AE9"/>
    <w:rsid w:val="004014E6"/>
    <w:rsid w:val="00405F80"/>
    <w:rsid w:val="00420853"/>
    <w:rsid w:val="00437C5F"/>
    <w:rsid w:val="00460270"/>
    <w:rsid w:val="0048374F"/>
    <w:rsid w:val="004D73F7"/>
    <w:rsid w:val="004E7071"/>
    <w:rsid w:val="004F18CF"/>
    <w:rsid w:val="0053160D"/>
    <w:rsid w:val="00535B04"/>
    <w:rsid w:val="00594D1E"/>
    <w:rsid w:val="005F68F9"/>
    <w:rsid w:val="00620516"/>
    <w:rsid w:val="006441C0"/>
    <w:rsid w:val="00645A1E"/>
    <w:rsid w:val="0066150D"/>
    <w:rsid w:val="006D52CE"/>
    <w:rsid w:val="006F467A"/>
    <w:rsid w:val="007011AD"/>
    <w:rsid w:val="00746807"/>
    <w:rsid w:val="007A48C8"/>
    <w:rsid w:val="007B6686"/>
    <w:rsid w:val="007C3A5B"/>
    <w:rsid w:val="007C635E"/>
    <w:rsid w:val="007D151A"/>
    <w:rsid w:val="007D3FCF"/>
    <w:rsid w:val="007E41AF"/>
    <w:rsid w:val="007E5B57"/>
    <w:rsid w:val="0080565A"/>
    <w:rsid w:val="00853A66"/>
    <w:rsid w:val="0085768F"/>
    <w:rsid w:val="00872F1C"/>
    <w:rsid w:val="00886FB6"/>
    <w:rsid w:val="008F3356"/>
    <w:rsid w:val="00907A99"/>
    <w:rsid w:val="00924D71"/>
    <w:rsid w:val="00930E81"/>
    <w:rsid w:val="00935F44"/>
    <w:rsid w:val="00956425"/>
    <w:rsid w:val="00962A1D"/>
    <w:rsid w:val="00984EB6"/>
    <w:rsid w:val="009924F5"/>
    <w:rsid w:val="009A1BF0"/>
    <w:rsid w:val="009B49A3"/>
    <w:rsid w:val="009C0C49"/>
    <w:rsid w:val="00A1163A"/>
    <w:rsid w:val="00A62C31"/>
    <w:rsid w:val="00A76706"/>
    <w:rsid w:val="00AF28A1"/>
    <w:rsid w:val="00B811E2"/>
    <w:rsid w:val="00BC1643"/>
    <w:rsid w:val="00C35E6F"/>
    <w:rsid w:val="00C7078D"/>
    <w:rsid w:val="00C848A2"/>
    <w:rsid w:val="00CB7EDC"/>
    <w:rsid w:val="00CD11DD"/>
    <w:rsid w:val="00D0088F"/>
    <w:rsid w:val="00D31734"/>
    <w:rsid w:val="00D61AE3"/>
    <w:rsid w:val="00DB1073"/>
    <w:rsid w:val="00DE38FB"/>
    <w:rsid w:val="00E17D8A"/>
    <w:rsid w:val="00E31A21"/>
    <w:rsid w:val="00E36C56"/>
    <w:rsid w:val="00E50F3E"/>
    <w:rsid w:val="00E57FEB"/>
    <w:rsid w:val="00F60572"/>
    <w:rsid w:val="00F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E80F"/>
  <w15:docId w15:val="{AB7E92D4-DF39-4CB6-8F21-D43626C5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0D7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48A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D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11DD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77AD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Utheving">
    <w:name w:val="Emphasis"/>
    <w:basedOn w:val="Standardskriftforavsnitt"/>
    <w:uiPriority w:val="20"/>
    <w:qFormat/>
    <w:rsid w:val="000D77AD"/>
    <w:rPr>
      <w:i/>
      <w:iCs/>
    </w:rPr>
  </w:style>
  <w:style w:type="paragraph" w:customStyle="1" w:styleId="mortaga">
    <w:name w:val="mortag_a"/>
    <w:basedOn w:val="Normal"/>
    <w:rsid w:val="000D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ilWS12TimesArial11pkt">
    <w:name w:val="Stil WS_12_Times + Arial 11 pkt"/>
    <w:basedOn w:val="Normal"/>
    <w:rsid w:val="00174C9F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customStyle="1" w:styleId="StilWS13FTimesArial11pkt">
    <w:name w:val="Stil WS_13F_Times + Arial 11 pkt"/>
    <w:basedOn w:val="Normal"/>
    <w:rsid w:val="00174C9F"/>
    <w:pPr>
      <w:spacing w:after="0" w:line="240" w:lineRule="auto"/>
    </w:pPr>
    <w:rPr>
      <w:rFonts w:ascii="Arial" w:eastAsia="Times New Roman" w:hAnsi="Arial" w:cs="Times New Roman"/>
      <w:b/>
      <w:bCs/>
      <w:szCs w:val="20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174C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174C9F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B75B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B75BC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9C0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renskogkommune-my.sharepoint.com/personal/heb_lorenskog_kommune_no/Documents/Dokumenter/&#197;rplan%20og%20virksomhetsplan/2024/&#197;rsplan%20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1450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May-Britt  Bratlie</dc:creator>
  <cp:lastModifiedBy>Hege Bjørge</cp:lastModifiedBy>
  <cp:revision>2</cp:revision>
  <cp:lastPrinted>2012-05-16T08:18:00Z</cp:lastPrinted>
  <dcterms:created xsi:type="dcterms:W3CDTF">2024-02-29T07:47:00Z</dcterms:created>
  <dcterms:modified xsi:type="dcterms:W3CDTF">2024-02-29T07:47:00Z</dcterms:modified>
</cp:coreProperties>
</file>